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9" w:type="dxa"/>
        <w:tblInd w:w="-502" w:type="dxa"/>
        <w:tblLayout w:type="fixed"/>
        <w:tblCellMar>
          <w:left w:w="0" w:type="dxa"/>
          <w:right w:w="0" w:type="dxa"/>
        </w:tblCellMar>
        <w:tblLook w:val="01E0" w:firstRow="1" w:lastRow="1" w:firstColumn="1" w:lastColumn="1" w:noHBand="0" w:noVBand="0"/>
      </w:tblPr>
      <w:tblGrid>
        <w:gridCol w:w="3998"/>
        <w:gridCol w:w="6111"/>
      </w:tblGrid>
      <w:tr w:rsidR="00E0446C" w:rsidRPr="004E1BEE" w14:paraId="702F43E8" w14:textId="77777777" w:rsidTr="00AE56EC">
        <w:trPr>
          <w:trHeight w:val="1192"/>
        </w:trPr>
        <w:tc>
          <w:tcPr>
            <w:tcW w:w="3998" w:type="dxa"/>
          </w:tcPr>
          <w:p w14:paraId="23EE7FFB" w14:textId="4BB9C051" w:rsidR="00E0446C" w:rsidRPr="0026277B" w:rsidRDefault="00853C9A" w:rsidP="00AE56EC">
            <w:pPr>
              <w:pStyle w:val="TableParagraph"/>
              <w:spacing w:line="283" w:lineRule="exact"/>
              <w:ind w:left="185" w:right="209"/>
              <w:jc w:val="center"/>
              <w:rPr>
                <w:sz w:val="24"/>
                <w:szCs w:val="24"/>
              </w:rPr>
            </w:pPr>
            <w:r>
              <w:rPr>
                <w:sz w:val="24"/>
                <w:szCs w:val="24"/>
              </w:rPr>
              <w:t xml:space="preserve">UBND </w:t>
            </w:r>
            <w:r w:rsidR="005722DF">
              <w:rPr>
                <w:sz w:val="24"/>
                <w:szCs w:val="24"/>
              </w:rPr>
              <w:t>HUYỆN HÓC MÔN</w:t>
            </w:r>
          </w:p>
          <w:p w14:paraId="0FB089C4" w14:textId="1E870FE3" w:rsidR="00E0446C" w:rsidRPr="0026277B" w:rsidRDefault="00E0446C" w:rsidP="00AE56EC">
            <w:pPr>
              <w:pStyle w:val="TableParagraph"/>
              <w:spacing w:before="8" w:after="33"/>
              <w:ind w:left="185" w:right="209"/>
              <w:jc w:val="center"/>
              <w:rPr>
                <w:b/>
                <w:sz w:val="24"/>
                <w:szCs w:val="24"/>
              </w:rPr>
            </w:pPr>
            <w:r w:rsidRPr="0026277B">
              <w:rPr>
                <w:b/>
                <w:sz w:val="24"/>
                <w:szCs w:val="24"/>
              </w:rPr>
              <w:t xml:space="preserve">TRƯỜNG </w:t>
            </w:r>
            <w:r w:rsidR="006C3ED1">
              <w:rPr>
                <w:b/>
                <w:sz w:val="24"/>
                <w:szCs w:val="24"/>
              </w:rPr>
              <w:t>TIỂU HỌC</w:t>
            </w:r>
            <w:r w:rsidR="006C3ED1">
              <w:rPr>
                <w:b/>
                <w:sz w:val="24"/>
                <w:szCs w:val="24"/>
              </w:rPr>
              <w:br/>
              <w:t>NAM KỲ KHỞI NGHĨA</w:t>
            </w:r>
          </w:p>
          <w:p w14:paraId="02A1E5EB" w14:textId="44FEA012" w:rsidR="00E0446C" w:rsidRPr="0026277B" w:rsidRDefault="00E0446C" w:rsidP="00AE56EC">
            <w:pPr>
              <w:pStyle w:val="TableParagraph"/>
              <w:spacing w:line="20" w:lineRule="exact"/>
              <w:ind w:left="865"/>
              <w:jc w:val="center"/>
              <w:rPr>
                <w:sz w:val="27"/>
                <w:szCs w:val="27"/>
              </w:rPr>
            </w:pPr>
          </w:p>
          <w:p w14:paraId="17FE2750" w14:textId="21191B0A" w:rsidR="00E0446C" w:rsidRPr="004E1BEE" w:rsidRDefault="00614F15" w:rsidP="00AE56EC">
            <w:pPr>
              <w:pStyle w:val="TableParagraph"/>
              <w:spacing w:before="239"/>
              <w:ind w:left="185" w:right="203"/>
              <w:jc w:val="center"/>
              <w:rPr>
                <w:sz w:val="26"/>
                <w:szCs w:val="26"/>
              </w:rPr>
            </w:pPr>
            <w:r>
              <w:rPr>
                <w:noProof/>
                <w:sz w:val="26"/>
                <w:szCs w:val="26"/>
                <w:lang w:bidi="ar-SA"/>
              </w:rPr>
              <mc:AlternateContent>
                <mc:Choice Requires="wps">
                  <w:drawing>
                    <wp:anchor distT="0" distB="0" distL="114300" distR="114300" simplePos="0" relativeHeight="251670528" behindDoc="0" locked="0" layoutInCell="1" allowOverlap="1" wp14:anchorId="427F4687" wp14:editId="7FCCA421">
                      <wp:simplePos x="0" y="0"/>
                      <wp:positionH relativeFrom="column">
                        <wp:posOffset>751839</wp:posOffset>
                      </wp:positionH>
                      <wp:positionV relativeFrom="paragraph">
                        <wp:posOffset>15875</wp:posOffset>
                      </wp:positionV>
                      <wp:extent cx="1019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C5856"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2pt,1.25pt" to="13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8wzQEAAAMEAAAOAAAAZHJzL2Uyb0RvYy54bWysU9uO0zAQfUfiHyy/0yQrLZeo6T50tbwg&#10;qFj4AK8zbizZHmtsevl7xm6brgAJgfbFydhzzsw5Hi/vDt6JHVCyGAbZLVopIGgcbdgO8vu3hzfv&#10;pUhZhVE5DDDIIyR5t3r9armPPdzghG4EEkwSUr+Pg5xyjn3TJD2BV2mBEQIfGiSvMoe0bUZSe2b3&#10;rrlp27fNHmmMhBpS4t3706FcVX5jQOcvxiTIwg2Se8t1pbo+lbVZLVW/JRUnq89tqP/owisbuOhM&#10;da+yEj/I/kblrSZMaPJCo2/QGKuhamA1XfuLmsdJRaha2JwUZ5vSy9Hqz7sNCTvy3UkRlOcresyk&#10;7HbKYo0hsIFIois+7WPqOX0dNnSOUtxQEX0w5MuX5YhD9fY4ewuHLDRvdm33oXt3K4W+nDVXYKSU&#10;PwJ6UX4G6WwoslWvdp9S5mKcekkp2y6UNaGz44N1rgZlYGDtSOwUX3U+1JYZ9yyLo4JsipBT6/Uv&#10;Hx2cWL+CYStKs7V6HcIrp9IaQr7wusDZBWa4gxnY/h14zi9QqAP6L+AZUStjyDPY24D0p+pXK8wp&#10;/+LASXex4AnHY73Uag1PWnX8/CrKKD+PK/z6dlc/AQAA//8DAFBLAwQUAAYACAAAACEAaL8v6NsA&#10;AAAHAQAADwAAAGRycy9kb3ducmV2LnhtbEyOwU6DQBRF9yb+w+SZuLNDSa2UMjTG6Ma4AbvQ3RRe&#10;GSLzhjJDwb/36aYuT+7NvSfbzbYTZxx860jBchGBQKpc3VKjYP/+cpeA8EFTrTtHqOAbPezy66tM&#10;p7WbqMBzGRrBI+RTrcCE0KdS+sqg1X7heiTOjm6wOjAOjawHPfG47WQcRWtpdUv8YHSPTwarr3K0&#10;Cl5Pb36/WhfPxccpKafP42gah0rd3syPWxAB53Apw68+q0POTgc3Uu1Fx7xMVlxVEN+D4Dx+SDYg&#10;Dn8s80z+989/AAAA//8DAFBLAQItABQABgAIAAAAIQC2gziS/gAAAOEBAAATAAAAAAAAAAAAAAAA&#10;AAAAAABbQ29udGVudF9UeXBlc10ueG1sUEsBAi0AFAAGAAgAAAAhADj9If/WAAAAlAEAAAsAAAAA&#10;AAAAAAAAAAAALwEAAF9yZWxzLy5yZWxzUEsBAi0AFAAGAAgAAAAhABR8DzDNAQAAAwQAAA4AAAAA&#10;AAAAAAAAAAAALgIAAGRycy9lMm9Eb2MueG1sUEsBAi0AFAAGAAgAAAAhAGi/L+jbAAAABwEAAA8A&#10;AAAAAAAAAAAAAAAAJwQAAGRycy9kb3ducmV2LnhtbFBLBQYAAAAABAAEAPMAAAAvBQAAAAA=&#10;" strokecolor="black [3213]"/>
                  </w:pict>
                </mc:Fallback>
              </mc:AlternateContent>
            </w:r>
            <w:r w:rsidR="00E0446C" w:rsidRPr="004E1BEE">
              <w:rPr>
                <w:sz w:val="26"/>
                <w:szCs w:val="26"/>
              </w:rPr>
              <w:t>Số:</w:t>
            </w:r>
            <w:r w:rsidR="00A80727">
              <w:rPr>
                <w:sz w:val="26"/>
                <w:szCs w:val="26"/>
              </w:rPr>
              <w:t xml:space="preserve"> 298</w:t>
            </w:r>
            <w:r w:rsidR="00CB5CD6">
              <w:rPr>
                <w:sz w:val="26"/>
                <w:szCs w:val="26"/>
              </w:rPr>
              <w:t>/KH</w:t>
            </w:r>
            <w:r w:rsidR="00E0446C" w:rsidRPr="004E1BEE">
              <w:rPr>
                <w:sz w:val="26"/>
                <w:szCs w:val="26"/>
              </w:rPr>
              <w:t>-</w:t>
            </w:r>
            <w:r w:rsidR="006C3ED1">
              <w:rPr>
                <w:sz w:val="26"/>
                <w:szCs w:val="26"/>
              </w:rPr>
              <w:t>NKKN</w:t>
            </w:r>
          </w:p>
        </w:tc>
        <w:tc>
          <w:tcPr>
            <w:tcW w:w="6111" w:type="dxa"/>
          </w:tcPr>
          <w:p w14:paraId="0C36F1B9" w14:textId="77777777" w:rsidR="00E0446C" w:rsidRPr="004E1BEE" w:rsidRDefault="00E0446C" w:rsidP="00AE56EC">
            <w:pPr>
              <w:pStyle w:val="TableParagraph"/>
              <w:spacing w:line="290" w:lineRule="exact"/>
              <w:ind w:left="202" w:right="177"/>
              <w:jc w:val="center"/>
              <w:rPr>
                <w:b/>
                <w:sz w:val="24"/>
                <w:szCs w:val="24"/>
              </w:rPr>
            </w:pPr>
            <w:r w:rsidRPr="004E1BEE">
              <w:rPr>
                <w:b/>
                <w:sz w:val="24"/>
                <w:szCs w:val="24"/>
              </w:rPr>
              <w:t>CỘNG HÒA XÃ HỘI CHỦ NGHĨA VIỆT NAM</w:t>
            </w:r>
          </w:p>
          <w:p w14:paraId="32E3FF87" w14:textId="77777777" w:rsidR="00E0446C" w:rsidRPr="004E1BEE" w:rsidRDefault="00E0446C" w:rsidP="00AE56EC">
            <w:pPr>
              <w:pStyle w:val="TableParagraph"/>
              <w:spacing w:after="11" w:line="322" w:lineRule="exact"/>
              <w:ind w:left="202" w:right="168"/>
              <w:jc w:val="center"/>
              <w:rPr>
                <w:b/>
                <w:sz w:val="26"/>
                <w:szCs w:val="26"/>
              </w:rPr>
            </w:pPr>
            <w:r>
              <w:rPr>
                <w:b/>
                <w:noProof/>
                <w:sz w:val="26"/>
                <w:szCs w:val="26"/>
                <w:lang w:bidi="ar-SA"/>
              </w:rPr>
              <mc:AlternateContent>
                <mc:Choice Requires="wps">
                  <w:drawing>
                    <wp:anchor distT="0" distB="0" distL="114300" distR="114300" simplePos="0" relativeHeight="251666432" behindDoc="0" locked="0" layoutInCell="1" allowOverlap="1" wp14:anchorId="484F3E41" wp14:editId="68C18AD5">
                      <wp:simplePos x="0" y="0"/>
                      <wp:positionH relativeFrom="column">
                        <wp:posOffset>911525</wp:posOffset>
                      </wp:positionH>
                      <wp:positionV relativeFrom="paragraph">
                        <wp:posOffset>197635</wp:posOffset>
                      </wp:positionV>
                      <wp:extent cx="2116476" cy="0"/>
                      <wp:effectExtent l="0" t="0" r="36195" b="19050"/>
                      <wp:wrapNone/>
                      <wp:docPr id="12" name="Straight Connector 12"/>
                      <wp:cNvGraphicFramePr/>
                      <a:graphic xmlns:a="http://schemas.openxmlformats.org/drawingml/2006/main">
                        <a:graphicData uri="http://schemas.microsoft.com/office/word/2010/wordprocessingShape">
                          <wps:wsp>
                            <wps:cNvCnPr/>
                            <wps:spPr>
                              <a:xfrm>
                                <a:off x="0" y="0"/>
                                <a:ext cx="2116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5B619"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1.75pt,15.55pt" to="23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VBzwEAAAUEAAAOAAAAZHJzL2Uyb0RvYy54bWysU02P0zAQvSPxHyzfaZJqVVDUdA9d7V4Q&#10;VCz8AK8zbiz5S2PTpP+esdOmK0BCIC5Oxp73Zt7zeHs/WcNOgFF71/FmVXMGTvpeu2PHv319fPeB&#10;s5iE64XxDjp+hsjvd2/fbMfQwtoP3vSAjEhcbMfQ8SGl0FZVlANYEVc+gKND5dGKRCEeqx7FSOzW&#10;VOu63lSjxz6glxAj7T7Mh3xX+JUCmT4rFSEx03HqLZUVy/qS12q3Fe0RRRi0vLQh/qELK7SjogvV&#10;g0iCfUf9C5XVEn30Kq2kt5VXSksoGkhNU/+k5nkQAYoWMieGxab4/2jlp9MBme7p7tacOWHpjp4T&#10;Cn0cEtt758hBj4wOyakxxJYAe3fASxTDAbPsSaHNXxLEpuLueXEXpsQkba6bZnP3fsOZvJ5VN2DA&#10;mJ7AW5Z/Om60y8JFK04fY6JilHpNydvG5TV6o/tHbUwJ8sjA3iA7CbrsNDW5ZcK9yqIoI6ssZG69&#10;/KWzgZn1Cygyg5ptSvUyhjdOISW4dOU1jrIzTFEHC7D+M/CSn6FQRvRvwAuiVPYuLWCrncffVb9Z&#10;oeb8qwOz7mzBi+/P5VKLNTRrxbnLu8jD/Dou8Nvr3f0AAAD//wMAUEsDBBQABgAIAAAAIQAGllC8&#10;3QAAAAkBAAAPAAAAZHJzL2Rvd25yZXYueG1sTI9BT4NAEIXvJv6HzZh4swsWsUGWxhi9GC9gD3rb&#10;slMgsrOUXQr+e8d4qMf35sub9/LtYntxwtF3jhTEqwgEUu1MR42C3fvLzQaED5qM7h2hgm/0sC0u&#10;L3KdGTdTiacqNIJDyGdaQRvCkEnp6xat9is3IPHt4EarA8uxkWbUM4fbXt5GUSqt7og/tHrApxbr&#10;r2qyCl6Pb36XpOVz+XHcVPPnYWobh0pdXy2PDyACLuEMw299rg4Fd9q7iYwXPetkfceognUcg2Ag&#10;uU95y/7PkEUu/y8ofgAAAP//AwBQSwECLQAUAAYACAAAACEAtoM4kv4AAADhAQAAEwAAAAAAAAAA&#10;AAAAAAAAAAAAW0NvbnRlbnRfVHlwZXNdLnhtbFBLAQItABQABgAIAAAAIQA4/SH/1gAAAJQBAAAL&#10;AAAAAAAAAAAAAAAAAC8BAABfcmVscy8ucmVsc1BLAQItABQABgAIAAAAIQDYasVBzwEAAAUEAAAO&#10;AAAAAAAAAAAAAAAAAC4CAABkcnMvZTJvRG9jLnhtbFBLAQItABQABgAIAAAAIQAGllC83QAAAAkB&#10;AAAPAAAAAAAAAAAAAAAAACkEAABkcnMvZG93bnJldi54bWxQSwUGAAAAAAQABADzAAAAMwUAAAAA&#10;" strokecolor="black [3213]"/>
                  </w:pict>
                </mc:Fallback>
              </mc:AlternateContent>
            </w:r>
            <w:r w:rsidRPr="004E1BEE">
              <w:rPr>
                <w:b/>
                <w:sz w:val="26"/>
                <w:szCs w:val="26"/>
              </w:rPr>
              <w:t>Độc lập – Tự do – Hạnh phúc</w:t>
            </w:r>
          </w:p>
          <w:p w14:paraId="6FCEB628" w14:textId="77777777" w:rsidR="00E0446C" w:rsidRPr="004E1BEE" w:rsidRDefault="00E0446C" w:rsidP="00AE56EC">
            <w:pPr>
              <w:pStyle w:val="TableParagraph"/>
              <w:spacing w:line="20" w:lineRule="exact"/>
              <w:ind w:left="1137"/>
              <w:jc w:val="center"/>
              <w:rPr>
                <w:sz w:val="24"/>
                <w:szCs w:val="24"/>
              </w:rPr>
            </w:pPr>
          </w:p>
          <w:p w14:paraId="682F0DBF" w14:textId="2C4BD634" w:rsidR="00E0446C" w:rsidRPr="004E1BEE" w:rsidRDefault="005722DF" w:rsidP="006C3ED1">
            <w:pPr>
              <w:pStyle w:val="TableParagraph"/>
              <w:spacing w:before="263" w:line="283" w:lineRule="exact"/>
              <w:ind w:left="202" w:right="173"/>
              <w:jc w:val="right"/>
              <w:rPr>
                <w:i/>
                <w:sz w:val="26"/>
                <w:szCs w:val="26"/>
              </w:rPr>
            </w:pPr>
            <w:r>
              <w:rPr>
                <w:i/>
                <w:sz w:val="26"/>
                <w:szCs w:val="26"/>
              </w:rPr>
              <w:t>Hóc Môn</w:t>
            </w:r>
            <w:r w:rsidR="00E0446C">
              <w:rPr>
                <w:i/>
                <w:sz w:val="26"/>
                <w:szCs w:val="26"/>
              </w:rPr>
              <w:t xml:space="preserve">, ngày </w:t>
            </w:r>
            <w:r w:rsidR="00A80727">
              <w:rPr>
                <w:i/>
                <w:sz w:val="26"/>
                <w:szCs w:val="26"/>
              </w:rPr>
              <w:t xml:space="preserve"> 21 </w:t>
            </w:r>
            <w:r w:rsidR="00E0446C">
              <w:rPr>
                <w:i/>
                <w:sz w:val="26"/>
                <w:szCs w:val="26"/>
              </w:rPr>
              <w:t xml:space="preserve"> tháng  </w:t>
            </w:r>
            <w:r w:rsidR="006C3ED1">
              <w:rPr>
                <w:i/>
                <w:sz w:val="26"/>
                <w:szCs w:val="26"/>
              </w:rPr>
              <w:t>9</w:t>
            </w:r>
            <w:r w:rsidR="00E0446C">
              <w:rPr>
                <w:i/>
                <w:sz w:val="26"/>
                <w:szCs w:val="26"/>
              </w:rPr>
              <w:t xml:space="preserve">  năm 20</w:t>
            </w:r>
            <w:r w:rsidR="006C3ED1">
              <w:rPr>
                <w:i/>
                <w:sz w:val="26"/>
                <w:szCs w:val="26"/>
              </w:rPr>
              <w:t>2</w:t>
            </w:r>
            <w:r w:rsidR="002C0B29">
              <w:rPr>
                <w:i/>
                <w:sz w:val="26"/>
                <w:szCs w:val="26"/>
              </w:rPr>
              <w:t>3</w:t>
            </w:r>
            <w:r w:rsidR="00E0446C">
              <w:rPr>
                <w:i/>
                <w:sz w:val="26"/>
                <w:szCs w:val="26"/>
              </w:rPr>
              <w:t xml:space="preserve">   </w:t>
            </w:r>
          </w:p>
        </w:tc>
      </w:tr>
    </w:tbl>
    <w:p w14:paraId="604D0E38" w14:textId="77777777" w:rsidR="00211929" w:rsidRPr="0026277B" w:rsidRDefault="00211929">
      <w:pPr>
        <w:pStyle w:val="BodyText"/>
        <w:spacing w:before="0"/>
        <w:ind w:left="0"/>
        <w:rPr>
          <w:sz w:val="27"/>
          <w:szCs w:val="27"/>
        </w:rPr>
      </w:pPr>
    </w:p>
    <w:p w14:paraId="07276CC3" w14:textId="77777777" w:rsidR="00D54AF8" w:rsidRPr="004E1BEE" w:rsidRDefault="00884E8B" w:rsidP="00D54AF8">
      <w:pPr>
        <w:pStyle w:val="Heading1"/>
        <w:spacing w:before="89" w:line="322" w:lineRule="exact"/>
        <w:ind w:left="0" w:firstLine="0"/>
        <w:jc w:val="center"/>
      </w:pPr>
      <w:r w:rsidRPr="004E1BEE">
        <w:t>KẾ HOẠCH KIỂM TRA NỘI BỘ</w:t>
      </w:r>
      <w:r w:rsidR="00D54AF8" w:rsidRPr="004E1BEE">
        <w:t xml:space="preserve"> </w:t>
      </w:r>
    </w:p>
    <w:p w14:paraId="0E843655" w14:textId="20E49124" w:rsidR="00211929" w:rsidRPr="004E1BEE" w:rsidRDefault="00AC719D" w:rsidP="00D54AF8">
      <w:pPr>
        <w:pStyle w:val="Heading1"/>
        <w:spacing w:before="89" w:line="322" w:lineRule="exact"/>
        <w:ind w:left="0" w:firstLine="0"/>
        <w:jc w:val="center"/>
      </w:pPr>
      <w:r w:rsidRPr="004E1BEE">
        <w:t xml:space="preserve">Năm học </w:t>
      </w:r>
      <w:r w:rsidR="006C3ED1">
        <w:t>202</w:t>
      </w:r>
      <w:r w:rsidR="002C0B29">
        <w:t>3</w:t>
      </w:r>
      <w:r w:rsidR="006C3ED1">
        <w:t>-202</w:t>
      </w:r>
      <w:r w:rsidR="002C0B29">
        <w:t>4</w:t>
      </w:r>
    </w:p>
    <w:p w14:paraId="012504EB" w14:textId="77777777" w:rsidR="00211929" w:rsidRPr="0026277B" w:rsidRDefault="00211929" w:rsidP="00EE64F7">
      <w:pPr>
        <w:pStyle w:val="BodyText"/>
        <w:spacing w:before="2" w:line="276" w:lineRule="auto"/>
        <w:ind w:left="0"/>
        <w:rPr>
          <w:b/>
          <w:sz w:val="27"/>
          <w:szCs w:val="27"/>
        </w:rPr>
      </w:pPr>
    </w:p>
    <w:p w14:paraId="043A5B08" w14:textId="0980F5B8" w:rsidR="004E1BEE" w:rsidRPr="002D1F4F" w:rsidRDefault="004E1BEE" w:rsidP="004F7AA6">
      <w:pPr>
        <w:spacing w:line="276" w:lineRule="auto"/>
        <w:ind w:firstLine="709"/>
        <w:jc w:val="both"/>
        <w:rPr>
          <w:i/>
          <w:iCs/>
          <w:color w:val="000000"/>
          <w:sz w:val="28"/>
          <w:szCs w:val="28"/>
          <w:shd w:val="clear" w:color="auto" w:fill="FFFFFF"/>
        </w:rPr>
      </w:pPr>
      <w:r w:rsidRPr="002D1F4F">
        <w:rPr>
          <w:i/>
          <w:iCs/>
          <w:color w:val="000000"/>
          <w:sz w:val="28"/>
          <w:szCs w:val="28"/>
          <w:shd w:val="clear" w:color="auto" w:fill="FFFFFF"/>
        </w:rPr>
        <w:t>Căn cứ Quyết định số </w:t>
      </w:r>
      <w:r w:rsidR="002C0B29">
        <w:rPr>
          <w:i/>
          <w:iCs/>
          <w:color w:val="000000"/>
          <w:sz w:val="28"/>
          <w:szCs w:val="28"/>
          <w:shd w:val="clear" w:color="auto" w:fill="FFFFFF"/>
        </w:rPr>
        <w:t>3260</w:t>
      </w:r>
      <w:r w:rsidR="006C3ED1" w:rsidRPr="002D1F4F">
        <w:rPr>
          <w:i/>
          <w:iCs/>
          <w:color w:val="000000"/>
          <w:sz w:val="28"/>
          <w:szCs w:val="28"/>
          <w:shd w:val="clear" w:color="auto" w:fill="FFFFFF"/>
        </w:rPr>
        <w:t>/</w:t>
      </w:r>
      <w:r w:rsidRPr="002D1F4F">
        <w:rPr>
          <w:i/>
          <w:iCs/>
          <w:color w:val="000000"/>
          <w:sz w:val="28"/>
          <w:szCs w:val="28"/>
          <w:shd w:val="clear" w:color="auto" w:fill="FFFFFF"/>
        </w:rPr>
        <w:t xml:space="preserve">QĐ-UBND ngày </w:t>
      </w:r>
      <w:r w:rsidR="006C3ED1" w:rsidRPr="002D1F4F">
        <w:rPr>
          <w:i/>
          <w:iCs/>
          <w:color w:val="000000"/>
          <w:sz w:val="28"/>
          <w:szCs w:val="28"/>
          <w:shd w:val="clear" w:color="auto" w:fill="FFFFFF"/>
        </w:rPr>
        <w:t>0</w:t>
      </w:r>
      <w:r w:rsidR="002C0B29">
        <w:rPr>
          <w:i/>
          <w:iCs/>
          <w:color w:val="000000"/>
          <w:sz w:val="28"/>
          <w:szCs w:val="28"/>
          <w:shd w:val="clear" w:color="auto" w:fill="FFFFFF"/>
        </w:rPr>
        <w:t>5</w:t>
      </w:r>
      <w:r w:rsidRPr="002D1F4F">
        <w:rPr>
          <w:i/>
          <w:iCs/>
          <w:color w:val="000000"/>
          <w:sz w:val="28"/>
          <w:szCs w:val="28"/>
          <w:shd w:val="clear" w:color="auto" w:fill="FFFFFF"/>
        </w:rPr>
        <w:t xml:space="preserve"> tháng </w:t>
      </w:r>
      <w:r w:rsidR="006C3ED1" w:rsidRPr="002D1F4F">
        <w:rPr>
          <w:i/>
          <w:iCs/>
          <w:color w:val="000000"/>
          <w:sz w:val="28"/>
          <w:szCs w:val="28"/>
          <w:shd w:val="clear" w:color="auto" w:fill="FFFFFF"/>
        </w:rPr>
        <w:t>8</w:t>
      </w:r>
      <w:r w:rsidRPr="002D1F4F">
        <w:rPr>
          <w:i/>
          <w:iCs/>
          <w:color w:val="000000"/>
          <w:sz w:val="28"/>
          <w:szCs w:val="28"/>
          <w:shd w:val="clear" w:color="auto" w:fill="FFFFFF"/>
        </w:rPr>
        <w:t xml:space="preserve"> năm 20</w:t>
      </w:r>
      <w:r w:rsidR="006C3ED1" w:rsidRPr="002D1F4F">
        <w:rPr>
          <w:i/>
          <w:iCs/>
          <w:color w:val="000000"/>
          <w:sz w:val="28"/>
          <w:szCs w:val="28"/>
          <w:shd w:val="clear" w:color="auto" w:fill="FFFFFF"/>
        </w:rPr>
        <w:t>2</w:t>
      </w:r>
      <w:r w:rsidR="002C0B29">
        <w:rPr>
          <w:i/>
          <w:iCs/>
          <w:color w:val="000000"/>
          <w:sz w:val="28"/>
          <w:szCs w:val="28"/>
          <w:shd w:val="clear" w:color="auto" w:fill="FFFFFF"/>
        </w:rPr>
        <w:t>3</w:t>
      </w:r>
      <w:r w:rsidRPr="002D1F4F">
        <w:rPr>
          <w:i/>
          <w:iCs/>
          <w:color w:val="000000"/>
          <w:sz w:val="28"/>
          <w:szCs w:val="28"/>
          <w:shd w:val="clear" w:color="auto" w:fill="FFFFFF"/>
        </w:rPr>
        <w:t xml:space="preserve"> của Ủy ban nhân dân thành phố về ban hành Kế hoạch thời gian năm học </w:t>
      </w:r>
      <w:r w:rsidR="006C3ED1" w:rsidRPr="002D1F4F">
        <w:rPr>
          <w:i/>
          <w:iCs/>
          <w:color w:val="000000"/>
          <w:sz w:val="28"/>
          <w:szCs w:val="28"/>
          <w:shd w:val="clear" w:color="auto" w:fill="FFFFFF"/>
        </w:rPr>
        <w:t>202</w:t>
      </w:r>
      <w:r w:rsidR="002C0B29">
        <w:rPr>
          <w:i/>
          <w:iCs/>
          <w:color w:val="000000"/>
          <w:sz w:val="28"/>
          <w:szCs w:val="28"/>
          <w:shd w:val="clear" w:color="auto" w:fill="FFFFFF"/>
        </w:rPr>
        <w:t>3</w:t>
      </w:r>
      <w:r w:rsidR="006C3ED1" w:rsidRPr="002D1F4F">
        <w:rPr>
          <w:i/>
          <w:iCs/>
          <w:color w:val="000000"/>
          <w:sz w:val="28"/>
          <w:szCs w:val="28"/>
          <w:shd w:val="clear" w:color="auto" w:fill="FFFFFF"/>
        </w:rPr>
        <w:t>-202</w:t>
      </w:r>
      <w:r w:rsidR="002C0B29">
        <w:rPr>
          <w:i/>
          <w:iCs/>
          <w:color w:val="000000"/>
          <w:sz w:val="28"/>
          <w:szCs w:val="28"/>
          <w:shd w:val="clear" w:color="auto" w:fill="FFFFFF"/>
        </w:rPr>
        <w:t>4</w:t>
      </w:r>
      <w:r w:rsidRPr="002D1F4F">
        <w:rPr>
          <w:i/>
          <w:iCs/>
          <w:color w:val="000000"/>
          <w:sz w:val="28"/>
          <w:szCs w:val="28"/>
          <w:shd w:val="clear" w:color="auto" w:fill="FFFFFF"/>
        </w:rPr>
        <w:t xml:space="preserve"> </w:t>
      </w:r>
      <w:r w:rsidR="002C0B29">
        <w:rPr>
          <w:i/>
          <w:iCs/>
          <w:color w:val="000000"/>
          <w:sz w:val="28"/>
          <w:szCs w:val="28"/>
          <w:shd w:val="clear" w:color="auto" w:fill="FFFFFF"/>
        </w:rPr>
        <w:t>đối với</w:t>
      </w:r>
      <w:r w:rsidRPr="002D1F4F">
        <w:rPr>
          <w:i/>
          <w:iCs/>
          <w:color w:val="000000"/>
          <w:sz w:val="28"/>
          <w:szCs w:val="28"/>
          <w:shd w:val="clear" w:color="auto" w:fill="FFFFFF"/>
        </w:rPr>
        <w:t xml:space="preserve"> giáo dục mầm non, giáo dục phổ thông và giáo dục thường xuyên t</w:t>
      </w:r>
      <w:r w:rsidR="002C0B29">
        <w:rPr>
          <w:i/>
          <w:iCs/>
          <w:color w:val="000000"/>
          <w:sz w:val="28"/>
          <w:szCs w:val="28"/>
          <w:shd w:val="clear" w:color="auto" w:fill="FFFFFF"/>
        </w:rPr>
        <w:t>rên địa bàn</w:t>
      </w:r>
      <w:r w:rsidRPr="002D1F4F">
        <w:rPr>
          <w:i/>
          <w:iCs/>
          <w:color w:val="000000"/>
          <w:sz w:val="28"/>
          <w:szCs w:val="28"/>
          <w:shd w:val="clear" w:color="auto" w:fill="FFFFFF"/>
        </w:rPr>
        <w:t xml:space="preserve"> Thành phố Hồ Chí Minh;</w:t>
      </w:r>
    </w:p>
    <w:p w14:paraId="31EC617F" w14:textId="45E86A20" w:rsidR="00EE64F7" w:rsidRDefault="00EE64F7" w:rsidP="004F7AA6">
      <w:pPr>
        <w:spacing w:line="276" w:lineRule="auto"/>
        <w:ind w:firstLine="709"/>
        <w:jc w:val="both"/>
        <w:rPr>
          <w:i/>
          <w:iCs/>
          <w:color w:val="000000" w:themeColor="text1"/>
          <w:sz w:val="28"/>
          <w:szCs w:val="28"/>
        </w:rPr>
      </w:pPr>
      <w:r w:rsidRPr="002D1F4F">
        <w:rPr>
          <w:i/>
          <w:iCs/>
          <w:color w:val="000000" w:themeColor="text1"/>
          <w:sz w:val="28"/>
          <w:szCs w:val="28"/>
        </w:rPr>
        <w:t xml:space="preserve">Căn cứ Kế hoạch số </w:t>
      </w:r>
      <w:r w:rsidRPr="002D1F4F">
        <w:rPr>
          <w:i/>
          <w:iCs/>
          <w:color w:val="000000" w:themeColor="text1"/>
          <w:sz w:val="28"/>
          <w:szCs w:val="28"/>
          <w:lang w:val="nl-NL"/>
        </w:rPr>
        <w:t>1</w:t>
      </w:r>
      <w:r w:rsidR="002C0B29">
        <w:rPr>
          <w:i/>
          <w:iCs/>
          <w:color w:val="000000" w:themeColor="text1"/>
          <w:sz w:val="28"/>
          <w:szCs w:val="28"/>
          <w:lang w:val="nl-NL"/>
        </w:rPr>
        <w:t>784</w:t>
      </w:r>
      <w:r w:rsidRPr="002D1F4F">
        <w:rPr>
          <w:i/>
          <w:iCs/>
          <w:color w:val="000000" w:themeColor="text1"/>
          <w:sz w:val="28"/>
          <w:szCs w:val="28"/>
          <w:lang w:val="nl-NL"/>
        </w:rPr>
        <w:t xml:space="preserve">/KH-GDĐT </w:t>
      </w:r>
      <w:r w:rsidRPr="002D1F4F">
        <w:rPr>
          <w:i/>
          <w:iCs/>
          <w:color w:val="000000" w:themeColor="text1"/>
          <w:sz w:val="28"/>
          <w:szCs w:val="28"/>
        </w:rPr>
        <w:t>ngày 1</w:t>
      </w:r>
      <w:r w:rsidR="002C0B29">
        <w:rPr>
          <w:i/>
          <w:iCs/>
          <w:color w:val="000000" w:themeColor="text1"/>
          <w:sz w:val="28"/>
          <w:szCs w:val="28"/>
        </w:rPr>
        <w:t>9</w:t>
      </w:r>
      <w:r w:rsidRPr="002D1F4F">
        <w:rPr>
          <w:i/>
          <w:iCs/>
          <w:color w:val="000000" w:themeColor="text1"/>
          <w:sz w:val="28"/>
          <w:szCs w:val="28"/>
        </w:rPr>
        <w:t xml:space="preserve"> tháng 9 năm 202</w:t>
      </w:r>
      <w:r w:rsidR="002C0B29">
        <w:rPr>
          <w:i/>
          <w:iCs/>
          <w:color w:val="000000" w:themeColor="text1"/>
          <w:sz w:val="28"/>
          <w:szCs w:val="28"/>
        </w:rPr>
        <w:t>3</w:t>
      </w:r>
      <w:r w:rsidRPr="002D1F4F">
        <w:rPr>
          <w:i/>
          <w:iCs/>
          <w:color w:val="000000" w:themeColor="text1"/>
          <w:sz w:val="28"/>
          <w:szCs w:val="28"/>
        </w:rPr>
        <w:t xml:space="preserve"> của Phòng Giáo dục và Đào tạo huyện Hóc Môn về Công tác kiểm tra năm học 202</w:t>
      </w:r>
      <w:r w:rsidR="002C0B29">
        <w:rPr>
          <w:i/>
          <w:iCs/>
          <w:color w:val="000000" w:themeColor="text1"/>
          <w:sz w:val="28"/>
          <w:szCs w:val="28"/>
        </w:rPr>
        <w:t>3</w:t>
      </w:r>
      <w:r w:rsidRPr="002D1F4F">
        <w:rPr>
          <w:i/>
          <w:iCs/>
          <w:color w:val="000000" w:themeColor="text1"/>
          <w:sz w:val="28"/>
          <w:szCs w:val="28"/>
        </w:rPr>
        <w:t>-202</w:t>
      </w:r>
      <w:r w:rsidR="002C0B29">
        <w:rPr>
          <w:i/>
          <w:iCs/>
          <w:color w:val="000000" w:themeColor="text1"/>
          <w:sz w:val="28"/>
          <w:szCs w:val="28"/>
        </w:rPr>
        <w:t>4</w:t>
      </w:r>
      <w:r w:rsidRPr="002D1F4F">
        <w:rPr>
          <w:i/>
          <w:iCs/>
          <w:color w:val="000000" w:themeColor="text1"/>
          <w:sz w:val="28"/>
          <w:szCs w:val="28"/>
        </w:rPr>
        <w:t>;</w:t>
      </w:r>
    </w:p>
    <w:p w14:paraId="1B9F6BE1" w14:textId="31A8EED8" w:rsidR="002C0B29" w:rsidRDefault="002C0B29" w:rsidP="004F7AA6">
      <w:pPr>
        <w:spacing w:line="276" w:lineRule="auto"/>
        <w:ind w:firstLine="709"/>
        <w:jc w:val="both"/>
        <w:rPr>
          <w:i/>
          <w:iCs/>
          <w:color w:val="000000" w:themeColor="text1"/>
          <w:sz w:val="28"/>
          <w:szCs w:val="28"/>
        </w:rPr>
      </w:pPr>
      <w:r w:rsidRPr="002D1F4F">
        <w:rPr>
          <w:i/>
          <w:iCs/>
          <w:color w:val="000000" w:themeColor="text1"/>
          <w:sz w:val="28"/>
          <w:szCs w:val="28"/>
        </w:rPr>
        <w:t xml:space="preserve">Căn cứ </w:t>
      </w:r>
      <w:r>
        <w:rPr>
          <w:i/>
          <w:iCs/>
          <w:color w:val="000000" w:themeColor="text1"/>
          <w:sz w:val="28"/>
          <w:szCs w:val="28"/>
        </w:rPr>
        <w:t xml:space="preserve">Công văn </w:t>
      </w:r>
      <w:r w:rsidRPr="002D1F4F">
        <w:rPr>
          <w:i/>
          <w:iCs/>
          <w:color w:val="000000" w:themeColor="text1"/>
          <w:sz w:val="28"/>
          <w:szCs w:val="28"/>
        </w:rPr>
        <w:t xml:space="preserve">số </w:t>
      </w:r>
      <w:r w:rsidRPr="002D1F4F">
        <w:rPr>
          <w:i/>
          <w:iCs/>
          <w:color w:val="000000" w:themeColor="text1"/>
          <w:sz w:val="28"/>
          <w:szCs w:val="28"/>
          <w:lang w:val="nl-NL"/>
        </w:rPr>
        <w:t>1</w:t>
      </w:r>
      <w:r>
        <w:rPr>
          <w:i/>
          <w:iCs/>
          <w:color w:val="000000" w:themeColor="text1"/>
          <w:sz w:val="28"/>
          <w:szCs w:val="28"/>
          <w:lang w:val="nl-NL"/>
        </w:rPr>
        <w:t>786</w:t>
      </w:r>
      <w:r w:rsidRPr="002D1F4F">
        <w:rPr>
          <w:i/>
          <w:iCs/>
          <w:color w:val="000000" w:themeColor="text1"/>
          <w:sz w:val="28"/>
          <w:szCs w:val="28"/>
          <w:lang w:val="nl-NL"/>
        </w:rPr>
        <w:t xml:space="preserve">/ GDĐT </w:t>
      </w:r>
      <w:r w:rsidRPr="002D1F4F">
        <w:rPr>
          <w:i/>
          <w:iCs/>
          <w:color w:val="000000" w:themeColor="text1"/>
          <w:sz w:val="28"/>
          <w:szCs w:val="28"/>
        </w:rPr>
        <w:t>ngày 1</w:t>
      </w:r>
      <w:r>
        <w:rPr>
          <w:i/>
          <w:iCs/>
          <w:color w:val="000000" w:themeColor="text1"/>
          <w:sz w:val="28"/>
          <w:szCs w:val="28"/>
        </w:rPr>
        <w:t>9</w:t>
      </w:r>
      <w:r w:rsidRPr="002D1F4F">
        <w:rPr>
          <w:i/>
          <w:iCs/>
          <w:color w:val="000000" w:themeColor="text1"/>
          <w:sz w:val="28"/>
          <w:szCs w:val="28"/>
        </w:rPr>
        <w:t xml:space="preserve"> tháng 9 năm 202</w:t>
      </w:r>
      <w:r>
        <w:rPr>
          <w:i/>
          <w:iCs/>
          <w:color w:val="000000" w:themeColor="text1"/>
          <w:sz w:val="28"/>
          <w:szCs w:val="28"/>
        </w:rPr>
        <w:t>3</w:t>
      </w:r>
      <w:r w:rsidRPr="002D1F4F">
        <w:rPr>
          <w:i/>
          <w:iCs/>
          <w:color w:val="000000" w:themeColor="text1"/>
          <w:sz w:val="28"/>
          <w:szCs w:val="28"/>
        </w:rPr>
        <w:t xml:space="preserve"> của Phòng Giáo dục và Đào tạo huyện Hóc Môn về </w:t>
      </w:r>
      <w:r>
        <w:rPr>
          <w:i/>
          <w:iCs/>
          <w:color w:val="000000" w:themeColor="text1"/>
          <w:sz w:val="28"/>
          <w:szCs w:val="28"/>
        </w:rPr>
        <w:t>việc hướng dẫn</w:t>
      </w:r>
      <w:r w:rsidRPr="002D1F4F">
        <w:rPr>
          <w:i/>
          <w:iCs/>
          <w:color w:val="000000" w:themeColor="text1"/>
          <w:sz w:val="28"/>
          <w:szCs w:val="28"/>
        </w:rPr>
        <w:t xml:space="preserve"> </w:t>
      </w:r>
      <w:r>
        <w:rPr>
          <w:i/>
          <w:iCs/>
          <w:color w:val="000000" w:themeColor="text1"/>
          <w:sz w:val="28"/>
          <w:szCs w:val="28"/>
        </w:rPr>
        <w:t>c</w:t>
      </w:r>
      <w:r w:rsidRPr="002D1F4F">
        <w:rPr>
          <w:i/>
          <w:iCs/>
          <w:color w:val="000000" w:themeColor="text1"/>
          <w:sz w:val="28"/>
          <w:szCs w:val="28"/>
        </w:rPr>
        <w:t xml:space="preserve">ông tác kiểm tra </w:t>
      </w:r>
      <w:r>
        <w:rPr>
          <w:i/>
          <w:iCs/>
          <w:color w:val="000000" w:themeColor="text1"/>
          <w:sz w:val="28"/>
          <w:szCs w:val="28"/>
        </w:rPr>
        <w:t xml:space="preserve">nội bộ từ </w:t>
      </w:r>
      <w:r w:rsidRPr="002D1F4F">
        <w:rPr>
          <w:i/>
          <w:iCs/>
          <w:color w:val="000000" w:themeColor="text1"/>
          <w:sz w:val="28"/>
          <w:szCs w:val="28"/>
        </w:rPr>
        <w:t>năm học 202</w:t>
      </w:r>
      <w:r>
        <w:rPr>
          <w:i/>
          <w:iCs/>
          <w:color w:val="000000" w:themeColor="text1"/>
          <w:sz w:val="28"/>
          <w:szCs w:val="28"/>
        </w:rPr>
        <w:t>3</w:t>
      </w:r>
      <w:r w:rsidRPr="002D1F4F">
        <w:rPr>
          <w:i/>
          <w:iCs/>
          <w:color w:val="000000" w:themeColor="text1"/>
          <w:sz w:val="28"/>
          <w:szCs w:val="28"/>
        </w:rPr>
        <w:t>-202</w:t>
      </w:r>
      <w:r>
        <w:rPr>
          <w:i/>
          <w:iCs/>
          <w:color w:val="000000" w:themeColor="text1"/>
          <w:sz w:val="28"/>
          <w:szCs w:val="28"/>
        </w:rPr>
        <w:t>4</w:t>
      </w:r>
      <w:r w:rsidRPr="002D1F4F">
        <w:rPr>
          <w:i/>
          <w:iCs/>
          <w:color w:val="000000" w:themeColor="text1"/>
          <w:sz w:val="28"/>
          <w:szCs w:val="28"/>
        </w:rPr>
        <w:t>;</w:t>
      </w:r>
    </w:p>
    <w:p w14:paraId="4DC2E31A" w14:textId="1D26F43C" w:rsidR="00211929" w:rsidRPr="002D1F4F" w:rsidRDefault="00884E8B" w:rsidP="004F7AA6">
      <w:pPr>
        <w:spacing w:line="276" w:lineRule="auto"/>
        <w:ind w:firstLine="709"/>
        <w:jc w:val="both"/>
        <w:rPr>
          <w:i/>
          <w:iCs/>
          <w:sz w:val="28"/>
          <w:szCs w:val="28"/>
        </w:rPr>
      </w:pPr>
      <w:r w:rsidRPr="002D1F4F">
        <w:rPr>
          <w:i/>
          <w:iCs/>
          <w:sz w:val="28"/>
          <w:szCs w:val="28"/>
        </w:rPr>
        <w:t xml:space="preserve">Căn cứ phương hướng nhiệm vụ năm học </w:t>
      </w:r>
      <w:r w:rsidR="006C3ED1" w:rsidRPr="002D1F4F">
        <w:rPr>
          <w:i/>
          <w:iCs/>
          <w:sz w:val="28"/>
          <w:szCs w:val="28"/>
        </w:rPr>
        <w:t>202</w:t>
      </w:r>
      <w:r w:rsidR="002C0B29">
        <w:rPr>
          <w:i/>
          <w:iCs/>
          <w:sz w:val="28"/>
          <w:szCs w:val="28"/>
        </w:rPr>
        <w:t>3</w:t>
      </w:r>
      <w:r w:rsidR="006C3ED1" w:rsidRPr="002D1F4F">
        <w:rPr>
          <w:i/>
          <w:iCs/>
          <w:sz w:val="28"/>
          <w:szCs w:val="28"/>
        </w:rPr>
        <w:t>-202</w:t>
      </w:r>
      <w:r w:rsidR="002C0B29">
        <w:rPr>
          <w:i/>
          <w:iCs/>
          <w:sz w:val="28"/>
          <w:szCs w:val="28"/>
        </w:rPr>
        <w:t>4</w:t>
      </w:r>
      <w:r w:rsidRPr="002D1F4F">
        <w:rPr>
          <w:i/>
          <w:iCs/>
          <w:sz w:val="28"/>
          <w:szCs w:val="28"/>
        </w:rPr>
        <w:t xml:space="preserve"> của Trường </w:t>
      </w:r>
      <w:r w:rsidR="006C3ED1" w:rsidRPr="002D1F4F">
        <w:rPr>
          <w:i/>
          <w:iCs/>
          <w:sz w:val="28"/>
          <w:szCs w:val="28"/>
        </w:rPr>
        <w:t>Tiểu học Nam Kỳ Khởi Nghĩa</w:t>
      </w:r>
      <w:r w:rsidRPr="002D1F4F">
        <w:rPr>
          <w:i/>
          <w:iCs/>
          <w:sz w:val="28"/>
          <w:szCs w:val="28"/>
        </w:rPr>
        <w:t>;</w:t>
      </w:r>
    </w:p>
    <w:p w14:paraId="488F2D53" w14:textId="37AB6672" w:rsidR="00884E8B" w:rsidRPr="002D1F4F" w:rsidRDefault="00884E8B" w:rsidP="004F7AA6">
      <w:pPr>
        <w:spacing w:line="276" w:lineRule="auto"/>
        <w:ind w:firstLine="709"/>
        <w:jc w:val="both"/>
        <w:rPr>
          <w:i/>
          <w:iCs/>
          <w:sz w:val="28"/>
          <w:szCs w:val="28"/>
        </w:rPr>
      </w:pPr>
      <w:r w:rsidRPr="002D1F4F">
        <w:rPr>
          <w:i/>
          <w:iCs/>
          <w:sz w:val="28"/>
          <w:szCs w:val="28"/>
        </w:rPr>
        <w:t>Trường</w:t>
      </w:r>
      <w:r w:rsidRPr="002D1F4F">
        <w:rPr>
          <w:i/>
          <w:iCs/>
          <w:sz w:val="28"/>
          <w:szCs w:val="28"/>
          <w:lang w:val="vi-VN"/>
        </w:rPr>
        <w:t xml:space="preserve"> </w:t>
      </w:r>
      <w:r w:rsidR="006C3ED1" w:rsidRPr="002D1F4F">
        <w:rPr>
          <w:i/>
          <w:iCs/>
          <w:sz w:val="28"/>
          <w:szCs w:val="28"/>
        </w:rPr>
        <w:t>Tiểu học Nam Kỳ Khởi Nghĩa</w:t>
      </w:r>
      <w:r w:rsidRPr="002D1F4F">
        <w:rPr>
          <w:i/>
          <w:iCs/>
          <w:sz w:val="28"/>
          <w:szCs w:val="28"/>
        </w:rPr>
        <w:t xml:space="preserve"> xây dựng Kế hoạch kiểm</w:t>
      </w:r>
      <w:r w:rsidRPr="002D1F4F">
        <w:rPr>
          <w:bCs/>
          <w:i/>
          <w:iCs/>
          <w:sz w:val="28"/>
          <w:szCs w:val="28"/>
        </w:rPr>
        <w:t xml:space="preserve"> tra nội bộ trường học năm </w:t>
      </w:r>
      <w:r w:rsidRPr="002D1F4F">
        <w:rPr>
          <w:i/>
          <w:iCs/>
          <w:sz w:val="28"/>
          <w:szCs w:val="28"/>
        </w:rPr>
        <w:t xml:space="preserve">học </w:t>
      </w:r>
      <w:r w:rsidR="006C3ED1" w:rsidRPr="002D1F4F">
        <w:rPr>
          <w:i/>
          <w:iCs/>
          <w:sz w:val="28"/>
          <w:szCs w:val="28"/>
        </w:rPr>
        <w:t>202</w:t>
      </w:r>
      <w:r w:rsidR="002C0B29">
        <w:rPr>
          <w:i/>
          <w:iCs/>
          <w:sz w:val="28"/>
          <w:szCs w:val="28"/>
        </w:rPr>
        <w:t>3</w:t>
      </w:r>
      <w:r w:rsidR="006C3ED1" w:rsidRPr="002D1F4F">
        <w:rPr>
          <w:i/>
          <w:iCs/>
          <w:sz w:val="28"/>
          <w:szCs w:val="28"/>
        </w:rPr>
        <w:t>-202</w:t>
      </w:r>
      <w:r w:rsidR="002C0B29">
        <w:rPr>
          <w:i/>
          <w:iCs/>
          <w:sz w:val="28"/>
          <w:szCs w:val="28"/>
        </w:rPr>
        <w:t>4</w:t>
      </w:r>
      <w:r w:rsidRPr="002D1F4F">
        <w:rPr>
          <w:i/>
          <w:iCs/>
          <w:sz w:val="28"/>
          <w:szCs w:val="28"/>
        </w:rPr>
        <w:t xml:space="preserve"> như sau:</w:t>
      </w:r>
    </w:p>
    <w:p w14:paraId="37CAB1AE" w14:textId="67D6C040" w:rsidR="004332FA" w:rsidRPr="0089536E" w:rsidRDefault="004E1BEE" w:rsidP="004F7AA6">
      <w:pPr>
        <w:spacing w:line="276" w:lineRule="auto"/>
        <w:ind w:firstLine="709"/>
        <w:jc w:val="both"/>
        <w:rPr>
          <w:b/>
          <w:sz w:val="28"/>
          <w:szCs w:val="28"/>
        </w:rPr>
      </w:pPr>
      <w:r w:rsidRPr="0089536E">
        <w:rPr>
          <w:b/>
          <w:sz w:val="28"/>
          <w:szCs w:val="28"/>
        </w:rPr>
        <w:t xml:space="preserve">I. </w:t>
      </w:r>
      <w:r w:rsidR="00884E8B" w:rsidRPr="0089536E">
        <w:rPr>
          <w:b/>
          <w:sz w:val="28"/>
          <w:szCs w:val="28"/>
        </w:rPr>
        <w:t>Mục đích yêu cầu</w:t>
      </w:r>
    </w:p>
    <w:p w14:paraId="52D8465C" w14:textId="77777777" w:rsidR="0089536E" w:rsidRPr="0089536E" w:rsidRDefault="0089536E" w:rsidP="004F7AA6">
      <w:pPr>
        <w:spacing w:before="120" w:after="120" w:line="276" w:lineRule="auto"/>
        <w:ind w:firstLine="709"/>
        <w:jc w:val="both"/>
        <w:rPr>
          <w:b/>
          <w:sz w:val="28"/>
          <w:szCs w:val="28"/>
          <w:lang w:val="es-AR"/>
        </w:rPr>
      </w:pPr>
      <w:r w:rsidRPr="0089536E">
        <w:rPr>
          <w:b/>
          <w:sz w:val="28"/>
          <w:szCs w:val="28"/>
          <w:lang w:val="es-AR"/>
        </w:rPr>
        <w:t>1. Mục đích</w:t>
      </w:r>
    </w:p>
    <w:p w14:paraId="069F5D85" w14:textId="6CB48DC3" w:rsidR="002C0B29" w:rsidRDefault="0089536E" w:rsidP="004F7AA6">
      <w:pPr>
        <w:spacing w:before="120" w:after="120" w:line="276" w:lineRule="auto"/>
        <w:ind w:firstLine="709"/>
        <w:jc w:val="both"/>
        <w:rPr>
          <w:sz w:val="28"/>
          <w:szCs w:val="28"/>
          <w:lang w:val="es-AR"/>
        </w:rPr>
      </w:pPr>
      <w:r w:rsidRPr="0089536E">
        <w:rPr>
          <w:sz w:val="28"/>
          <w:szCs w:val="28"/>
          <w:lang w:val="es-AR"/>
        </w:rPr>
        <w:t xml:space="preserve">- Kiểm tra nội bộ là một hoạt động của đơn vị nhằm rà soát, đánh giá </w:t>
      </w:r>
      <w:r w:rsidR="002C0B29">
        <w:rPr>
          <w:sz w:val="28"/>
          <w:szCs w:val="28"/>
          <w:lang w:val="es-AR"/>
        </w:rPr>
        <w:t>quá trình thực hiện công vụ của các cá nhân, bộ phận trong đơn vị</w:t>
      </w:r>
      <w:r w:rsidR="00FB484F" w:rsidRPr="00FB484F">
        <w:rPr>
          <w:sz w:val="28"/>
          <w:szCs w:val="28"/>
          <w:lang w:val="es-AR"/>
        </w:rPr>
        <w:t xml:space="preserve"> </w:t>
      </w:r>
      <w:r w:rsidR="00FB484F" w:rsidRPr="0089536E">
        <w:rPr>
          <w:sz w:val="28"/>
          <w:szCs w:val="28"/>
          <w:lang w:val="es-AR"/>
        </w:rPr>
        <w:t>theo nhiệm vụ được phân công trong từng tuần, từng tháng, từng học kỳ</w:t>
      </w:r>
      <w:r w:rsidR="002C0B29">
        <w:rPr>
          <w:sz w:val="28"/>
          <w:szCs w:val="28"/>
          <w:lang w:val="es-AR"/>
        </w:rPr>
        <w:t>.</w:t>
      </w:r>
    </w:p>
    <w:p w14:paraId="1EEC4529" w14:textId="54A3C5DD" w:rsidR="002C0B29" w:rsidRDefault="00FB484F" w:rsidP="004F7AA6">
      <w:pPr>
        <w:spacing w:before="120" w:after="120" w:line="276" w:lineRule="auto"/>
        <w:ind w:firstLine="709"/>
        <w:jc w:val="both"/>
        <w:rPr>
          <w:sz w:val="28"/>
          <w:szCs w:val="28"/>
          <w:lang w:val="es-AR"/>
        </w:rPr>
      </w:pPr>
      <w:r>
        <w:rPr>
          <w:sz w:val="28"/>
          <w:szCs w:val="28"/>
          <w:lang w:val="es-AR"/>
        </w:rPr>
        <w:t xml:space="preserve">- </w:t>
      </w:r>
      <w:r w:rsidR="002C0B29" w:rsidRPr="00015EFB">
        <w:rPr>
          <w:sz w:val="28"/>
          <w:szCs w:val="28"/>
          <w:lang w:val="es-AR"/>
        </w:rPr>
        <w:t xml:space="preserve">Xem xét, xử lý kịp thời các hoạt động phát sinh tại đơn vị, của các cá nhân khi có sai phạm, điều chỉnh hoạt động quản lý cho phù hợp với thực tiễn, nâng cao hiệu quả hoạt động của </w:t>
      </w:r>
      <w:r w:rsidR="00705C5A">
        <w:rPr>
          <w:sz w:val="28"/>
          <w:szCs w:val="28"/>
          <w:lang w:val="es-AR"/>
        </w:rPr>
        <w:t>nhà trường</w:t>
      </w:r>
      <w:r w:rsidR="002C0B29" w:rsidRPr="00015EFB">
        <w:rPr>
          <w:sz w:val="28"/>
          <w:szCs w:val="28"/>
          <w:lang w:val="es-AR"/>
        </w:rPr>
        <w:t>.</w:t>
      </w:r>
    </w:p>
    <w:p w14:paraId="342EC329" w14:textId="77777777" w:rsidR="00705C5A" w:rsidRDefault="00705C5A" w:rsidP="004F7AA6">
      <w:pPr>
        <w:spacing w:before="120" w:after="120" w:line="276" w:lineRule="auto"/>
        <w:ind w:firstLine="709"/>
        <w:jc w:val="both"/>
        <w:rPr>
          <w:sz w:val="28"/>
          <w:szCs w:val="28"/>
          <w:lang w:val="es-AR"/>
        </w:rPr>
      </w:pPr>
      <w:r w:rsidRPr="00015EFB">
        <w:rPr>
          <w:sz w:val="28"/>
          <w:szCs w:val="28"/>
          <w:lang w:val="es-AR"/>
        </w:rPr>
        <w:t>- Phát hiện kịp thời những vấn đề trong quản l</w:t>
      </w:r>
      <w:r>
        <w:rPr>
          <w:sz w:val="28"/>
          <w:szCs w:val="28"/>
          <w:lang w:val="es-AR"/>
        </w:rPr>
        <w:t>ý</w:t>
      </w:r>
      <w:r w:rsidRPr="00015EFB">
        <w:rPr>
          <w:sz w:val="28"/>
          <w:szCs w:val="28"/>
          <w:lang w:val="es-AR"/>
        </w:rPr>
        <w:t xml:space="preserve"> điều hành phát triển chưa tốt, những vấn đề còn hạn chế sai sót, những bộ phận, cá nhân nào phải chịu trách nhiệm và điều chỉnh khắc phục.</w:t>
      </w:r>
      <w:r w:rsidRPr="00FB484F">
        <w:rPr>
          <w:sz w:val="28"/>
          <w:szCs w:val="28"/>
          <w:lang w:val="es-AR"/>
        </w:rPr>
        <w:t xml:space="preserve"> </w:t>
      </w:r>
      <w:r w:rsidRPr="00015EFB">
        <w:rPr>
          <w:sz w:val="28"/>
          <w:szCs w:val="28"/>
          <w:lang w:val="es-AR"/>
        </w:rPr>
        <w:t xml:space="preserve">Xác định những vấn đề </w:t>
      </w:r>
      <w:r>
        <w:rPr>
          <w:sz w:val="28"/>
          <w:szCs w:val="28"/>
          <w:lang w:val="es-AR"/>
        </w:rPr>
        <w:t xml:space="preserve">cần </w:t>
      </w:r>
      <w:r w:rsidRPr="00015EFB">
        <w:rPr>
          <w:sz w:val="28"/>
          <w:szCs w:val="28"/>
          <w:lang w:val="es-AR"/>
        </w:rPr>
        <w:t>thay đổi trong quản l</w:t>
      </w:r>
      <w:r>
        <w:rPr>
          <w:sz w:val="28"/>
          <w:szCs w:val="28"/>
          <w:lang w:val="es-AR"/>
        </w:rPr>
        <w:t>ý</w:t>
      </w:r>
      <w:r w:rsidRPr="00015EFB">
        <w:rPr>
          <w:sz w:val="28"/>
          <w:szCs w:val="28"/>
          <w:lang w:val="es-AR"/>
        </w:rPr>
        <w:t xml:space="preserve"> đơn vị, tìm ra những biện pháp chỉ đạo, điều hành nhằm nâng cao hiệu quả hoạt động của đơn vị.</w:t>
      </w:r>
    </w:p>
    <w:p w14:paraId="6CB7CA1C" w14:textId="0F9B7B55" w:rsidR="002C0B29" w:rsidRDefault="002C0B29" w:rsidP="004F7AA6">
      <w:pPr>
        <w:spacing w:before="120" w:after="120" w:line="276" w:lineRule="auto"/>
        <w:ind w:firstLine="709"/>
        <w:jc w:val="both"/>
        <w:rPr>
          <w:sz w:val="28"/>
          <w:szCs w:val="28"/>
          <w:lang w:val="es-AR"/>
        </w:rPr>
      </w:pPr>
      <w:r w:rsidRPr="00015EFB">
        <w:rPr>
          <w:sz w:val="28"/>
          <w:szCs w:val="28"/>
          <w:lang w:val="es-AR"/>
        </w:rPr>
        <w:t xml:space="preserve">- Phòng ngừa vi phạm, kiến nghị biện pháp xử lý, kiểm điểm trách nhiệm khi có </w:t>
      </w:r>
      <w:r>
        <w:rPr>
          <w:sz w:val="28"/>
          <w:szCs w:val="28"/>
          <w:lang w:val="es-AR"/>
        </w:rPr>
        <w:t xml:space="preserve">xảy ra </w:t>
      </w:r>
      <w:r w:rsidRPr="00015EFB">
        <w:rPr>
          <w:sz w:val="28"/>
          <w:szCs w:val="28"/>
          <w:lang w:val="es-AR"/>
        </w:rPr>
        <w:t>vi phạm.</w:t>
      </w:r>
      <w:r w:rsidRPr="002C0B29">
        <w:rPr>
          <w:sz w:val="28"/>
          <w:szCs w:val="28"/>
          <w:lang w:val="es-AR"/>
        </w:rPr>
        <w:t xml:space="preserve"> </w:t>
      </w:r>
      <w:r w:rsidRPr="00015EFB">
        <w:rPr>
          <w:sz w:val="28"/>
          <w:szCs w:val="28"/>
          <w:lang w:val="es-AR"/>
        </w:rPr>
        <w:t>Khen thưởng các cá nhân</w:t>
      </w:r>
      <w:r>
        <w:rPr>
          <w:sz w:val="28"/>
          <w:szCs w:val="28"/>
          <w:lang w:val="es-AR"/>
        </w:rPr>
        <w:t>,</w:t>
      </w:r>
      <w:r w:rsidRPr="00015EFB">
        <w:rPr>
          <w:sz w:val="28"/>
          <w:szCs w:val="28"/>
          <w:lang w:val="es-AR"/>
        </w:rPr>
        <w:t xml:space="preserve"> tập thể hoàn thành xuất sắc nhiệm vụ</w:t>
      </w:r>
      <w:r>
        <w:rPr>
          <w:sz w:val="28"/>
          <w:szCs w:val="28"/>
          <w:lang w:val="es-AR"/>
        </w:rPr>
        <w:t>.</w:t>
      </w:r>
    </w:p>
    <w:p w14:paraId="479421A2" w14:textId="77777777" w:rsidR="002C0B29" w:rsidRPr="00015EFB" w:rsidRDefault="002C0B29" w:rsidP="004F7AA6">
      <w:pPr>
        <w:spacing w:before="120" w:after="120" w:line="276" w:lineRule="auto"/>
        <w:ind w:firstLine="709"/>
        <w:jc w:val="both"/>
        <w:rPr>
          <w:b/>
          <w:sz w:val="28"/>
          <w:szCs w:val="28"/>
          <w:lang w:val="es-AR"/>
        </w:rPr>
      </w:pPr>
      <w:r w:rsidRPr="00015EFB">
        <w:rPr>
          <w:b/>
          <w:sz w:val="28"/>
          <w:szCs w:val="28"/>
          <w:lang w:val="es-AR"/>
        </w:rPr>
        <w:lastRenderedPageBreak/>
        <w:t>2. Yêu cầu</w:t>
      </w:r>
    </w:p>
    <w:p w14:paraId="5D725163" w14:textId="6FF9F62C" w:rsidR="002C0B29" w:rsidRDefault="002C0B29" w:rsidP="004F7AA6">
      <w:pPr>
        <w:spacing w:before="120" w:after="120" w:line="276" w:lineRule="auto"/>
        <w:ind w:firstLine="709"/>
        <w:jc w:val="both"/>
        <w:rPr>
          <w:sz w:val="28"/>
          <w:szCs w:val="28"/>
          <w:lang w:val="es-AR"/>
        </w:rPr>
      </w:pPr>
      <w:r w:rsidRPr="00015EFB">
        <w:rPr>
          <w:sz w:val="28"/>
          <w:szCs w:val="28"/>
          <w:lang w:val="es-AR"/>
        </w:rPr>
        <w:t xml:space="preserve">- </w:t>
      </w:r>
      <w:r>
        <w:rPr>
          <w:sz w:val="28"/>
          <w:szCs w:val="28"/>
          <w:lang w:val="es-AR"/>
        </w:rPr>
        <w:t xml:space="preserve">Công tác </w:t>
      </w:r>
      <w:r w:rsidRPr="00015EFB">
        <w:rPr>
          <w:sz w:val="28"/>
          <w:szCs w:val="28"/>
          <w:lang w:val="es-AR"/>
        </w:rPr>
        <w:t>kiểm tra nội bộ</w:t>
      </w:r>
      <w:r>
        <w:rPr>
          <w:sz w:val="28"/>
          <w:szCs w:val="28"/>
          <w:lang w:val="es-AR"/>
        </w:rPr>
        <w:t xml:space="preserve"> phải đi vào thực chất hoạt động của đơn vị, </w:t>
      </w:r>
      <w:r w:rsidR="00BF5067">
        <w:rPr>
          <w:sz w:val="28"/>
          <w:szCs w:val="28"/>
          <w:lang w:val="es-AR"/>
        </w:rPr>
        <w:t>giúp đối tượng kiểm tra thực hiện đúng các quy định pháp luật, chỉ đạo, hướng dẫn của các cơ quan có thẩm quyền.</w:t>
      </w:r>
    </w:p>
    <w:p w14:paraId="18DB0C76" w14:textId="4C951F60" w:rsidR="002C0B29" w:rsidRPr="00015EFB" w:rsidRDefault="002C0B29" w:rsidP="004F7AA6">
      <w:pPr>
        <w:spacing w:before="120" w:after="120" w:line="276" w:lineRule="auto"/>
        <w:ind w:firstLine="709"/>
        <w:jc w:val="both"/>
        <w:rPr>
          <w:sz w:val="28"/>
          <w:szCs w:val="28"/>
          <w:lang w:val="es-AR"/>
        </w:rPr>
      </w:pPr>
      <w:r>
        <w:rPr>
          <w:sz w:val="28"/>
          <w:szCs w:val="28"/>
          <w:lang w:val="es-AR"/>
        </w:rPr>
        <w:t xml:space="preserve">- </w:t>
      </w:r>
      <w:r w:rsidR="00BF5067">
        <w:rPr>
          <w:sz w:val="28"/>
          <w:szCs w:val="28"/>
          <w:lang w:val="es-AR"/>
        </w:rPr>
        <w:t>Nội dung</w:t>
      </w:r>
      <w:r w:rsidRPr="00015EFB">
        <w:rPr>
          <w:sz w:val="28"/>
          <w:szCs w:val="28"/>
          <w:lang w:val="es-AR"/>
        </w:rPr>
        <w:t xml:space="preserve"> kiểm tra nội bộ cần </w:t>
      </w:r>
      <w:r w:rsidR="00BF5067">
        <w:rPr>
          <w:sz w:val="28"/>
          <w:szCs w:val="28"/>
          <w:lang w:val="es-AR"/>
        </w:rPr>
        <w:t xml:space="preserve">lựa chọn </w:t>
      </w:r>
      <w:r w:rsidRPr="00015EFB">
        <w:rPr>
          <w:sz w:val="28"/>
          <w:szCs w:val="28"/>
          <w:lang w:val="es-AR"/>
        </w:rPr>
        <w:t xml:space="preserve">có trọng tâm, trọng điểm, bám sát vào kế hoạch và nhiệm vụ trọng tâm của năm học, </w:t>
      </w:r>
      <w:r w:rsidR="00BF5067" w:rsidRPr="00015EFB">
        <w:rPr>
          <w:sz w:val="28"/>
          <w:szCs w:val="28"/>
          <w:lang w:val="es-AR"/>
        </w:rPr>
        <w:t xml:space="preserve">tập trung </w:t>
      </w:r>
      <w:r w:rsidR="00BF5067">
        <w:rPr>
          <w:sz w:val="28"/>
          <w:szCs w:val="28"/>
          <w:lang w:val="es-AR"/>
        </w:rPr>
        <w:t xml:space="preserve">vào việc khắc phục các hạn chế, thiếu sót và còn vướng mắc của đơn vị. </w:t>
      </w:r>
      <w:r w:rsidR="00BF5067" w:rsidRPr="00015EFB">
        <w:rPr>
          <w:sz w:val="28"/>
          <w:szCs w:val="28"/>
          <w:lang w:val="es-AR"/>
        </w:rPr>
        <w:t xml:space="preserve">Tổ </w:t>
      </w:r>
      <w:r w:rsidRPr="00015EFB">
        <w:rPr>
          <w:sz w:val="28"/>
          <w:szCs w:val="28"/>
          <w:lang w:val="es-AR"/>
        </w:rPr>
        <w:t xml:space="preserve">chức thực hiện kế hoạch linh hoạt phù hợp với tình hình </w:t>
      </w:r>
      <w:r>
        <w:rPr>
          <w:sz w:val="28"/>
          <w:szCs w:val="28"/>
          <w:lang w:val="es-AR"/>
        </w:rPr>
        <w:t>thực tế của nhà trường</w:t>
      </w:r>
      <w:r w:rsidRPr="00015EFB">
        <w:rPr>
          <w:sz w:val="28"/>
          <w:szCs w:val="28"/>
          <w:lang w:val="es-AR"/>
        </w:rPr>
        <w:t xml:space="preserve">, có tính khả thi, </w:t>
      </w:r>
      <w:r w:rsidR="00BF5067">
        <w:rPr>
          <w:sz w:val="28"/>
          <w:szCs w:val="28"/>
          <w:lang w:val="es-AR"/>
        </w:rPr>
        <w:t xml:space="preserve">tập trung </w:t>
      </w:r>
      <w:r w:rsidRPr="00015EFB">
        <w:rPr>
          <w:sz w:val="28"/>
          <w:szCs w:val="28"/>
          <w:lang w:val="es-AR"/>
        </w:rPr>
        <w:t>vào những nội dung chuyên môn, quản lý có tác dụng nâng cao hiệu quả quản lý, chất lượng giáo dục và đào tạo, ngăn ngừa các vi phạm trong lĩnh vực giáo dục và được công bố công khai đến tất cả các đối tượng được kiểm tra ngay từ đầu năm học.</w:t>
      </w:r>
    </w:p>
    <w:p w14:paraId="2679BEB8" w14:textId="77777777" w:rsidR="002C0B29" w:rsidRPr="00015EFB" w:rsidRDefault="002C0B29" w:rsidP="004F7AA6">
      <w:pPr>
        <w:spacing w:before="120" w:after="120" w:line="276" w:lineRule="auto"/>
        <w:ind w:firstLine="709"/>
        <w:jc w:val="both"/>
        <w:rPr>
          <w:sz w:val="28"/>
          <w:szCs w:val="28"/>
          <w:lang w:val="es-AR"/>
        </w:rPr>
      </w:pPr>
      <w:r w:rsidRPr="00015EFB">
        <w:rPr>
          <w:sz w:val="28"/>
          <w:szCs w:val="28"/>
          <w:lang w:val="es-AR"/>
        </w:rPr>
        <w:t>- Chính xác, khách quan, công khai, dân chủ, kịp thời, không chồng chéo về nội dung, đối tượng, thời gian kiểm tra; không làm cản trở hoạt động bình thường của đối tượng được kiểm tra.</w:t>
      </w:r>
    </w:p>
    <w:p w14:paraId="279666FF" w14:textId="77777777" w:rsidR="002C0B29" w:rsidRPr="00015EFB" w:rsidRDefault="002C0B29" w:rsidP="004F7AA6">
      <w:pPr>
        <w:spacing w:before="120" w:after="120" w:line="276" w:lineRule="auto"/>
        <w:ind w:firstLine="709"/>
        <w:jc w:val="both"/>
        <w:rPr>
          <w:sz w:val="28"/>
          <w:szCs w:val="28"/>
          <w:lang w:val="es-AR"/>
        </w:rPr>
      </w:pPr>
      <w:r w:rsidRPr="00015EFB">
        <w:rPr>
          <w:sz w:val="28"/>
          <w:szCs w:val="28"/>
          <w:lang w:val="es-AR"/>
        </w:rPr>
        <w:t>- Việc kiểm tra phải được thực hiện theo kế hoạch hoặc khi có chỉ đạo của Thủ trưởng đơn vị đối với các trường hợp cần kiểm tra đột xuất.</w:t>
      </w:r>
    </w:p>
    <w:p w14:paraId="4FFA096C" w14:textId="77777777" w:rsidR="002C0B29" w:rsidRDefault="002C0B29" w:rsidP="004F7AA6">
      <w:pPr>
        <w:spacing w:line="276" w:lineRule="auto"/>
        <w:ind w:firstLine="709"/>
        <w:jc w:val="both"/>
        <w:rPr>
          <w:b/>
          <w:sz w:val="26"/>
          <w:szCs w:val="26"/>
        </w:rPr>
      </w:pPr>
      <w:r w:rsidRPr="00015EFB">
        <w:rPr>
          <w:sz w:val="28"/>
          <w:szCs w:val="28"/>
          <w:lang w:val="es-AR"/>
        </w:rPr>
        <w:t>- Lưu trữ hồ sơ kiểm tra đầy đủ để có cơ sở đánh giá, rút kinh nghiệm chung sau các đợt kiểm tra. Kết quả kiểm tra được sử dụng vào việc đánh giá, xếp loại giáo viên theo chuẩn nghề nghiệp; đánh giá, xếp loại viên chức và là một trong những cơ sở của việc đề bạt, bổ nhiệm, thuyên chuyển, khen thưởng hoặc kỷ luật.</w:t>
      </w:r>
    </w:p>
    <w:p w14:paraId="7DAEAD58" w14:textId="77777777" w:rsidR="00FE5E9D" w:rsidRPr="00FE5E9D" w:rsidRDefault="00841CE1" w:rsidP="00FE5E9D">
      <w:pPr>
        <w:pStyle w:val="Vnbnnidung0"/>
        <w:tabs>
          <w:tab w:val="left" w:pos="540"/>
          <w:tab w:val="left" w:pos="1194"/>
        </w:tabs>
        <w:spacing w:line="276" w:lineRule="auto"/>
        <w:ind w:firstLine="740"/>
        <w:jc w:val="both"/>
        <w:rPr>
          <w:sz w:val="28"/>
          <w:szCs w:val="28"/>
        </w:rPr>
      </w:pPr>
      <w:r w:rsidRPr="00FE5E9D">
        <w:rPr>
          <w:b/>
          <w:sz w:val="28"/>
          <w:szCs w:val="28"/>
        </w:rPr>
        <w:t xml:space="preserve">II. </w:t>
      </w:r>
      <w:r w:rsidR="00FE5E9D" w:rsidRPr="00FE5E9D">
        <w:rPr>
          <w:b/>
          <w:bCs/>
          <w:color w:val="000000"/>
          <w:sz w:val="28"/>
          <w:szCs w:val="28"/>
        </w:rPr>
        <w:t xml:space="preserve">DANH MỤC HỒ </w:t>
      </w:r>
      <w:r w:rsidR="00FE5E9D" w:rsidRPr="00FE5E9D">
        <w:rPr>
          <w:b/>
          <w:bCs/>
          <w:sz w:val="28"/>
          <w:szCs w:val="28"/>
        </w:rPr>
        <w:t>SƠ</w:t>
      </w:r>
      <w:r w:rsidR="00FE5E9D" w:rsidRPr="00FE5E9D">
        <w:rPr>
          <w:b/>
          <w:bCs/>
          <w:color w:val="000000"/>
          <w:sz w:val="28"/>
          <w:szCs w:val="28"/>
        </w:rPr>
        <w:t xml:space="preserve"> KIỂM TRA NỘI BỘ</w:t>
      </w:r>
    </w:p>
    <w:p w14:paraId="313D008E" w14:textId="77777777" w:rsidR="00FE5E9D" w:rsidRPr="00FE5E9D" w:rsidRDefault="00FE5E9D" w:rsidP="00FE5E9D">
      <w:pPr>
        <w:pStyle w:val="Tiu10"/>
        <w:keepNext/>
        <w:keepLines/>
        <w:tabs>
          <w:tab w:val="left" w:pos="540"/>
          <w:tab w:val="left" w:pos="1102"/>
        </w:tabs>
        <w:spacing w:after="0" w:line="276" w:lineRule="auto"/>
        <w:jc w:val="both"/>
        <w:rPr>
          <w:sz w:val="28"/>
          <w:szCs w:val="28"/>
        </w:rPr>
      </w:pPr>
      <w:bookmarkStart w:id="0" w:name="bookmark10"/>
      <w:bookmarkStart w:id="1" w:name="bookmark11"/>
      <w:bookmarkStart w:id="2" w:name="bookmark13"/>
      <w:r w:rsidRPr="00FE5E9D">
        <w:rPr>
          <w:color w:val="000000"/>
          <w:sz w:val="28"/>
          <w:szCs w:val="28"/>
        </w:rPr>
        <w:t xml:space="preserve">1. Hồ sơ kiểm tra nội bộ của </w:t>
      </w:r>
      <w:bookmarkEnd w:id="0"/>
      <w:bookmarkEnd w:id="1"/>
      <w:bookmarkEnd w:id="2"/>
      <w:r w:rsidRPr="00FE5E9D">
        <w:rPr>
          <w:color w:val="000000"/>
          <w:sz w:val="28"/>
          <w:szCs w:val="28"/>
        </w:rPr>
        <w:t>trường</w:t>
      </w:r>
    </w:p>
    <w:p w14:paraId="0C4B1D88" w14:textId="77777777" w:rsidR="00FE5E9D" w:rsidRPr="00FE5E9D" w:rsidRDefault="00FE5E9D" w:rsidP="00FE5E9D">
      <w:pPr>
        <w:pStyle w:val="Vnbnnidung0"/>
        <w:tabs>
          <w:tab w:val="left" w:pos="540"/>
        </w:tabs>
        <w:spacing w:line="276" w:lineRule="auto"/>
        <w:ind w:firstLine="740"/>
        <w:jc w:val="both"/>
        <w:rPr>
          <w:sz w:val="28"/>
          <w:szCs w:val="28"/>
        </w:rPr>
      </w:pPr>
      <w:r w:rsidRPr="00FE5E9D">
        <w:rPr>
          <w:color w:val="000000"/>
          <w:sz w:val="28"/>
          <w:szCs w:val="28"/>
        </w:rPr>
        <w:t>Hồ sơ kiếm tra nội bộ của trường, bao gồm:</w:t>
      </w:r>
    </w:p>
    <w:p w14:paraId="38B8AAFF" w14:textId="32C2A62F" w:rsidR="00FE5E9D" w:rsidRPr="00FE5E9D" w:rsidRDefault="00FE5E9D" w:rsidP="00FE5E9D">
      <w:pPr>
        <w:pStyle w:val="Vnbnnidung0"/>
        <w:tabs>
          <w:tab w:val="left" w:pos="540"/>
          <w:tab w:val="left" w:pos="972"/>
        </w:tabs>
        <w:spacing w:line="276" w:lineRule="auto"/>
        <w:ind w:firstLine="720"/>
        <w:jc w:val="both"/>
        <w:rPr>
          <w:sz w:val="28"/>
          <w:szCs w:val="28"/>
        </w:rPr>
      </w:pPr>
      <w:bookmarkStart w:id="3" w:name="bookmark14"/>
      <w:bookmarkEnd w:id="3"/>
      <w:r w:rsidRPr="00FE5E9D">
        <w:rPr>
          <w:color w:val="000000"/>
          <w:sz w:val="28"/>
          <w:szCs w:val="28"/>
        </w:rPr>
        <w:t>- Quyết định thành lập Ban K</w:t>
      </w:r>
      <w:r>
        <w:rPr>
          <w:color w:val="000000"/>
          <w:sz w:val="28"/>
          <w:szCs w:val="28"/>
        </w:rPr>
        <w:t>iểm tra nội bộ</w:t>
      </w:r>
      <w:r w:rsidRPr="00FE5E9D">
        <w:rPr>
          <w:color w:val="000000"/>
          <w:sz w:val="28"/>
          <w:szCs w:val="28"/>
        </w:rPr>
        <w:t>;</w:t>
      </w:r>
    </w:p>
    <w:p w14:paraId="1F84C225" w14:textId="184639EA" w:rsidR="00FE5E9D" w:rsidRPr="00FE5E9D" w:rsidRDefault="00FE5E9D" w:rsidP="00FE5E9D">
      <w:pPr>
        <w:pStyle w:val="Vnbnnidung0"/>
        <w:tabs>
          <w:tab w:val="left" w:pos="720"/>
          <w:tab w:val="left" w:pos="972"/>
        </w:tabs>
        <w:spacing w:line="276" w:lineRule="auto"/>
        <w:ind w:firstLine="720"/>
        <w:jc w:val="both"/>
        <w:rPr>
          <w:sz w:val="28"/>
          <w:szCs w:val="28"/>
        </w:rPr>
      </w:pPr>
      <w:bookmarkStart w:id="4" w:name="bookmark15"/>
      <w:bookmarkEnd w:id="4"/>
      <w:r w:rsidRPr="00FE5E9D">
        <w:rPr>
          <w:color w:val="000000"/>
          <w:sz w:val="28"/>
          <w:szCs w:val="28"/>
        </w:rPr>
        <w:t>- Kế hoạch K</w:t>
      </w:r>
      <w:r>
        <w:rPr>
          <w:color w:val="000000"/>
          <w:sz w:val="28"/>
          <w:szCs w:val="28"/>
        </w:rPr>
        <w:t>iểm tra nội bộ</w:t>
      </w:r>
      <w:r w:rsidRPr="00FE5E9D">
        <w:rPr>
          <w:color w:val="000000"/>
          <w:sz w:val="28"/>
          <w:szCs w:val="28"/>
        </w:rPr>
        <w:t xml:space="preserve"> năm học;</w:t>
      </w:r>
    </w:p>
    <w:p w14:paraId="4318C02F" w14:textId="17F66A8D" w:rsidR="00FE5E9D" w:rsidRPr="00FE5E9D" w:rsidRDefault="00FE5E9D" w:rsidP="00FE5E9D">
      <w:pPr>
        <w:pStyle w:val="Vnbnnidung0"/>
        <w:tabs>
          <w:tab w:val="left" w:pos="720"/>
          <w:tab w:val="left" w:pos="992"/>
        </w:tabs>
        <w:spacing w:line="276" w:lineRule="auto"/>
        <w:ind w:left="540" w:firstLine="180"/>
        <w:jc w:val="both"/>
        <w:rPr>
          <w:sz w:val="28"/>
          <w:szCs w:val="28"/>
        </w:rPr>
      </w:pPr>
      <w:bookmarkStart w:id="5" w:name="bookmark16"/>
      <w:bookmarkEnd w:id="5"/>
      <w:r w:rsidRPr="00FE5E9D">
        <w:rPr>
          <w:color w:val="000000"/>
          <w:sz w:val="28"/>
          <w:szCs w:val="28"/>
        </w:rPr>
        <w:t>- Quyết định và kế hoạch ki</w:t>
      </w:r>
      <w:r>
        <w:rPr>
          <w:color w:val="000000"/>
          <w:sz w:val="28"/>
          <w:szCs w:val="28"/>
        </w:rPr>
        <w:t>ể</w:t>
      </w:r>
      <w:r w:rsidRPr="00FE5E9D">
        <w:rPr>
          <w:color w:val="000000"/>
          <w:sz w:val="28"/>
          <w:szCs w:val="28"/>
        </w:rPr>
        <w:t>m tra đột xuất (nếu có);</w:t>
      </w:r>
    </w:p>
    <w:p w14:paraId="2791B480" w14:textId="77777777" w:rsidR="00FE5E9D" w:rsidRPr="00FE5E9D" w:rsidRDefault="00FE5E9D" w:rsidP="00FE5E9D">
      <w:pPr>
        <w:pStyle w:val="Vnbnnidung0"/>
        <w:tabs>
          <w:tab w:val="left" w:pos="720"/>
          <w:tab w:val="left" w:pos="992"/>
        </w:tabs>
        <w:spacing w:line="276" w:lineRule="auto"/>
        <w:ind w:firstLine="740"/>
        <w:jc w:val="both"/>
        <w:rPr>
          <w:sz w:val="28"/>
          <w:szCs w:val="28"/>
        </w:rPr>
      </w:pPr>
      <w:bookmarkStart w:id="6" w:name="bookmark17"/>
      <w:bookmarkEnd w:id="6"/>
      <w:r w:rsidRPr="00FE5E9D">
        <w:rPr>
          <w:color w:val="000000"/>
          <w:sz w:val="28"/>
          <w:szCs w:val="28"/>
        </w:rPr>
        <w:t>- Các kế hoạch tiến hành kiểm tra, biên bản kiểm tra, báo cáo kết quả kiểm tra, thông báo kết quả kiểm tra, hồ sơ thực hiện kiến nghị qua thông báo kết quả kiểm tra của đối tượng được kiểm tra;</w:t>
      </w:r>
    </w:p>
    <w:p w14:paraId="1BC65BC8" w14:textId="24B2E25B" w:rsidR="00FE5E9D" w:rsidRPr="00FE5E9D" w:rsidRDefault="00FE5E9D" w:rsidP="00FE5E9D">
      <w:pPr>
        <w:pStyle w:val="Vnbnnidung0"/>
        <w:tabs>
          <w:tab w:val="left" w:pos="540"/>
          <w:tab w:val="left" w:pos="992"/>
        </w:tabs>
        <w:spacing w:line="276" w:lineRule="auto"/>
        <w:ind w:left="540" w:firstLine="180"/>
        <w:jc w:val="both"/>
        <w:rPr>
          <w:sz w:val="28"/>
          <w:szCs w:val="28"/>
        </w:rPr>
      </w:pPr>
      <w:bookmarkStart w:id="7" w:name="bookmark18"/>
      <w:bookmarkEnd w:id="7"/>
      <w:r w:rsidRPr="00FE5E9D">
        <w:rPr>
          <w:color w:val="000000"/>
          <w:sz w:val="28"/>
          <w:szCs w:val="28"/>
        </w:rPr>
        <w:t>- Báo cáo sơ kết và tổng kết công tác K</w:t>
      </w:r>
      <w:r>
        <w:rPr>
          <w:color w:val="000000"/>
          <w:sz w:val="28"/>
          <w:szCs w:val="28"/>
        </w:rPr>
        <w:t>iểm tra nội bộ</w:t>
      </w:r>
      <w:r w:rsidRPr="00FE5E9D">
        <w:rPr>
          <w:color w:val="000000"/>
          <w:sz w:val="28"/>
          <w:szCs w:val="28"/>
        </w:rPr>
        <w:t>.</w:t>
      </w:r>
    </w:p>
    <w:p w14:paraId="23BBD3DC" w14:textId="77777777" w:rsidR="00FE5E9D" w:rsidRPr="00FE5E9D" w:rsidRDefault="00FE5E9D" w:rsidP="00FE5E9D">
      <w:pPr>
        <w:pStyle w:val="Tiu10"/>
        <w:keepNext/>
        <w:keepLines/>
        <w:tabs>
          <w:tab w:val="left" w:pos="540"/>
        </w:tabs>
        <w:spacing w:line="276" w:lineRule="auto"/>
        <w:jc w:val="both"/>
        <w:rPr>
          <w:sz w:val="28"/>
          <w:szCs w:val="28"/>
        </w:rPr>
      </w:pPr>
      <w:bookmarkStart w:id="8" w:name="bookmark21"/>
      <w:bookmarkStart w:id="9" w:name="bookmark19"/>
      <w:bookmarkStart w:id="10" w:name="bookmark20"/>
      <w:bookmarkStart w:id="11" w:name="bookmark22"/>
      <w:bookmarkEnd w:id="8"/>
      <w:r w:rsidRPr="00FE5E9D">
        <w:rPr>
          <w:color w:val="000000"/>
          <w:sz w:val="28"/>
          <w:szCs w:val="28"/>
        </w:rPr>
        <w:t>2. Hồ sơ cụ thể từng nội dung trong kế hoạch kiểm tra nội bộ</w:t>
      </w:r>
      <w:bookmarkEnd w:id="9"/>
      <w:bookmarkEnd w:id="10"/>
      <w:bookmarkEnd w:id="11"/>
    </w:p>
    <w:p w14:paraId="77BB6E58" w14:textId="77777777" w:rsidR="00FE5E9D" w:rsidRPr="00FE5E9D" w:rsidRDefault="00FE5E9D" w:rsidP="00FE5E9D">
      <w:pPr>
        <w:pStyle w:val="Vnbnnidung0"/>
        <w:tabs>
          <w:tab w:val="left" w:pos="540"/>
        </w:tabs>
        <w:spacing w:line="276" w:lineRule="auto"/>
        <w:ind w:firstLine="740"/>
        <w:jc w:val="both"/>
        <w:rPr>
          <w:sz w:val="28"/>
          <w:szCs w:val="28"/>
        </w:rPr>
      </w:pPr>
      <w:r w:rsidRPr="00FE5E9D">
        <w:rPr>
          <w:color w:val="000000"/>
          <w:sz w:val="28"/>
          <w:szCs w:val="28"/>
        </w:rPr>
        <w:t>Hồ sơ cụ thể từng nội dung trong kế hoạch kiểm tra nội bộ, bao gồm:</w:t>
      </w:r>
    </w:p>
    <w:p w14:paraId="6C85147C" w14:textId="77777777" w:rsidR="00FE5E9D" w:rsidRPr="00FE5E9D" w:rsidRDefault="00FE5E9D" w:rsidP="00FE5E9D">
      <w:pPr>
        <w:pStyle w:val="Vnbnnidung0"/>
        <w:tabs>
          <w:tab w:val="left" w:pos="540"/>
          <w:tab w:val="left" w:pos="972"/>
        </w:tabs>
        <w:spacing w:line="276" w:lineRule="auto"/>
        <w:ind w:left="540" w:firstLine="180"/>
        <w:jc w:val="both"/>
        <w:rPr>
          <w:sz w:val="28"/>
          <w:szCs w:val="28"/>
        </w:rPr>
      </w:pPr>
      <w:bookmarkStart w:id="12" w:name="bookmark23"/>
      <w:bookmarkEnd w:id="12"/>
      <w:r w:rsidRPr="00FE5E9D">
        <w:rPr>
          <w:color w:val="000000"/>
          <w:sz w:val="28"/>
          <w:szCs w:val="28"/>
        </w:rPr>
        <w:t>- Kế hoạch tiến hành kiểm tra của Tổ được phân công kiểm tra;</w:t>
      </w:r>
    </w:p>
    <w:p w14:paraId="486FD640" w14:textId="77777777" w:rsidR="00FE5E9D" w:rsidRPr="00FE5E9D" w:rsidRDefault="00FE5E9D" w:rsidP="00FE5E9D">
      <w:pPr>
        <w:pStyle w:val="Vnbnnidung0"/>
        <w:tabs>
          <w:tab w:val="left" w:pos="540"/>
          <w:tab w:val="left" w:pos="977"/>
        </w:tabs>
        <w:spacing w:line="276" w:lineRule="auto"/>
        <w:ind w:left="540" w:firstLine="180"/>
        <w:jc w:val="both"/>
        <w:rPr>
          <w:color w:val="000000"/>
          <w:sz w:val="28"/>
          <w:szCs w:val="28"/>
        </w:rPr>
      </w:pPr>
      <w:bookmarkStart w:id="13" w:name="bookmark24"/>
      <w:bookmarkEnd w:id="13"/>
      <w:r w:rsidRPr="00FE5E9D">
        <w:rPr>
          <w:color w:val="000000"/>
          <w:sz w:val="28"/>
          <w:szCs w:val="28"/>
        </w:rPr>
        <w:t xml:space="preserve">- Biên bản kiểm tra; </w:t>
      </w:r>
    </w:p>
    <w:p w14:paraId="057B432C" w14:textId="77777777" w:rsidR="00FE5E9D" w:rsidRPr="00FE5E9D" w:rsidRDefault="00FE5E9D" w:rsidP="00FE5E9D">
      <w:pPr>
        <w:pStyle w:val="Vnbnnidung0"/>
        <w:tabs>
          <w:tab w:val="left" w:pos="540"/>
          <w:tab w:val="left" w:pos="977"/>
        </w:tabs>
        <w:spacing w:line="276" w:lineRule="auto"/>
        <w:ind w:left="540" w:firstLine="180"/>
        <w:jc w:val="both"/>
        <w:rPr>
          <w:sz w:val="28"/>
          <w:szCs w:val="28"/>
        </w:rPr>
      </w:pPr>
      <w:r w:rsidRPr="00FE5E9D">
        <w:rPr>
          <w:color w:val="000000"/>
          <w:sz w:val="28"/>
          <w:szCs w:val="28"/>
        </w:rPr>
        <w:lastRenderedPageBreak/>
        <w:t>- Các tài liệu thu thập trong quá trình kiểm tra;</w:t>
      </w:r>
    </w:p>
    <w:p w14:paraId="64CCB45E" w14:textId="77777777" w:rsidR="00FE5E9D" w:rsidRPr="00FE5E9D" w:rsidRDefault="00FE5E9D" w:rsidP="00FE5E9D">
      <w:pPr>
        <w:pStyle w:val="Vnbnnidung0"/>
        <w:tabs>
          <w:tab w:val="left" w:pos="540"/>
          <w:tab w:val="left" w:pos="977"/>
        </w:tabs>
        <w:spacing w:line="276" w:lineRule="auto"/>
        <w:ind w:left="540" w:firstLine="180"/>
        <w:jc w:val="both"/>
        <w:rPr>
          <w:sz w:val="28"/>
          <w:szCs w:val="28"/>
        </w:rPr>
      </w:pPr>
      <w:bookmarkStart w:id="14" w:name="bookmark25"/>
      <w:bookmarkEnd w:id="14"/>
      <w:r w:rsidRPr="00FE5E9D">
        <w:rPr>
          <w:color w:val="000000"/>
          <w:sz w:val="28"/>
          <w:szCs w:val="28"/>
        </w:rPr>
        <w:t>- Báo cáo kết quả;</w:t>
      </w:r>
    </w:p>
    <w:p w14:paraId="1C305BA2" w14:textId="77777777" w:rsidR="00FE5E9D" w:rsidRPr="00FE5E9D" w:rsidRDefault="00FE5E9D" w:rsidP="00FE5E9D">
      <w:pPr>
        <w:pStyle w:val="Vnbnnidung0"/>
        <w:tabs>
          <w:tab w:val="left" w:pos="540"/>
          <w:tab w:val="left" w:pos="977"/>
        </w:tabs>
        <w:spacing w:line="276" w:lineRule="auto"/>
        <w:ind w:left="540" w:firstLine="180"/>
        <w:jc w:val="both"/>
        <w:rPr>
          <w:sz w:val="28"/>
          <w:szCs w:val="28"/>
        </w:rPr>
      </w:pPr>
      <w:bookmarkStart w:id="15" w:name="bookmark26"/>
      <w:bookmarkEnd w:id="15"/>
      <w:r w:rsidRPr="00FE5E9D">
        <w:rPr>
          <w:color w:val="000000"/>
          <w:sz w:val="28"/>
          <w:szCs w:val="28"/>
        </w:rPr>
        <w:t>- Thông báo kết quả kiểm tra của Hiệu trưởng.</w:t>
      </w:r>
    </w:p>
    <w:p w14:paraId="06381565" w14:textId="77777777" w:rsidR="00FE5E9D" w:rsidRPr="00FE5E9D" w:rsidRDefault="00FE5E9D" w:rsidP="00FE5E9D">
      <w:pPr>
        <w:pStyle w:val="Tiu10"/>
        <w:keepNext/>
        <w:keepLines/>
        <w:tabs>
          <w:tab w:val="left" w:pos="720"/>
        </w:tabs>
        <w:spacing w:line="276" w:lineRule="auto"/>
        <w:ind w:firstLine="180"/>
        <w:jc w:val="both"/>
        <w:rPr>
          <w:sz w:val="28"/>
          <w:szCs w:val="28"/>
        </w:rPr>
      </w:pPr>
      <w:bookmarkStart w:id="16" w:name="bookmark29"/>
      <w:bookmarkStart w:id="17" w:name="bookmark27"/>
      <w:bookmarkStart w:id="18" w:name="bookmark28"/>
      <w:bookmarkStart w:id="19" w:name="bookmark30"/>
      <w:bookmarkEnd w:id="16"/>
      <w:r w:rsidRPr="00FE5E9D">
        <w:rPr>
          <w:color w:val="000000"/>
          <w:sz w:val="28"/>
          <w:szCs w:val="28"/>
        </w:rPr>
        <w:tab/>
        <w:t>3. Lưu trữ tài liệu</w:t>
      </w:r>
      <w:bookmarkEnd w:id="17"/>
      <w:bookmarkEnd w:id="18"/>
      <w:bookmarkEnd w:id="19"/>
      <w:r w:rsidRPr="00FE5E9D">
        <w:rPr>
          <w:color w:val="000000"/>
          <w:sz w:val="28"/>
          <w:szCs w:val="28"/>
        </w:rPr>
        <w:t>.</w:t>
      </w:r>
    </w:p>
    <w:p w14:paraId="3099785E" w14:textId="77777777" w:rsidR="00FE5E9D" w:rsidRPr="00FE5E9D" w:rsidRDefault="00FE5E9D" w:rsidP="00FE5E9D">
      <w:pPr>
        <w:pStyle w:val="Vnbnnidung0"/>
        <w:tabs>
          <w:tab w:val="left" w:pos="540"/>
        </w:tabs>
        <w:spacing w:line="276" w:lineRule="auto"/>
        <w:ind w:firstLine="740"/>
        <w:jc w:val="both"/>
        <w:rPr>
          <w:sz w:val="28"/>
          <w:szCs w:val="28"/>
        </w:rPr>
      </w:pPr>
      <w:r w:rsidRPr="00FE5E9D">
        <w:rPr>
          <w:color w:val="000000"/>
          <w:sz w:val="28"/>
          <w:szCs w:val="28"/>
        </w:rPr>
        <w:t>Sau khi hoàn tất từng cuộc kiểm tra, tổ kiểm tra hoặc người được giao nhiệm vụ kiểm tra bàn giao cho nhân viên văn thư nhà trường lưu trữ theo từng cuộc và hoàn tất vào cuối năm học các tài liệu ở mục 1 và 2.</w:t>
      </w:r>
    </w:p>
    <w:p w14:paraId="0AAB7C3A" w14:textId="77777777" w:rsidR="00FE5E9D" w:rsidRPr="00FE5E9D" w:rsidRDefault="00FE5E9D" w:rsidP="00FE5E9D">
      <w:pPr>
        <w:pStyle w:val="Vnbnnidung0"/>
        <w:tabs>
          <w:tab w:val="left" w:pos="540"/>
        </w:tabs>
        <w:spacing w:line="276" w:lineRule="auto"/>
        <w:ind w:firstLine="740"/>
        <w:jc w:val="both"/>
        <w:rPr>
          <w:sz w:val="28"/>
          <w:szCs w:val="28"/>
        </w:rPr>
      </w:pPr>
      <w:r w:rsidRPr="00FE5E9D">
        <w:rPr>
          <w:color w:val="000000"/>
          <w:sz w:val="28"/>
          <w:szCs w:val="28"/>
        </w:rPr>
        <w:t>Hồ sơ kiểm tra nội được lưu trữ theo qui định tại Nghị định 30/2020/NĐ- CP ngày 05 tháng 3 năm 2020 của Chính phủ quy định về công tác văn thư và Thông tư số 27/2016/TT-BGDĐT ngày 30 tháng 12 năm 2016 của Bộ Giáo dục và Đào tạo quy định về thời hạn bảo quản tài liệu chuyên môn, nghiệp vụ của ngành Giáo dục.</w:t>
      </w:r>
    </w:p>
    <w:p w14:paraId="3DAF1EE0" w14:textId="248B7FE6" w:rsidR="00211929" w:rsidRPr="0089536E" w:rsidRDefault="00FE5E9D" w:rsidP="004F7AA6">
      <w:pPr>
        <w:spacing w:line="276" w:lineRule="auto"/>
        <w:ind w:firstLine="709"/>
        <w:jc w:val="both"/>
        <w:rPr>
          <w:b/>
          <w:sz w:val="28"/>
          <w:szCs w:val="28"/>
        </w:rPr>
      </w:pPr>
      <w:r>
        <w:rPr>
          <w:b/>
          <w:sz w:val="28"/>
          <w:szCs w:val="28"/>
        </w:rPr>
        <w:t xml:space="preserve">III. </w:t>
      </w:r>
      <w:r w:rsidR="00841CE1" w:rsidRPr="0089536E">
        <w:rPr>
          <w:b/>
          <w:sz w:val="28"/>
          <w:szCs w:val="28"/>
        </w:rPr>
        <w:t>Nội dung kiểm tra</w:t>
      </w:r>
    </w:p>
    <w:p w14:paraId="540565A1" w14:textId="301ACF03" w:rsidR="0089536E" w:rsidRPr="0089536E" w:rsidRDefault="0089536E" w:rsidP="004F7AA6">
      <w:pPr>
        <w:spacing w:after="120" w:line="276" w:lineRule="auto"/>
        <w:ind w:firstLine="709"/>
        <w:jc w:val="both"/>
        <w:rPr>
          <w:sz w:val="28"/>
          <w:szCs w:val="28"/>
          <w:lang w:val="es-AR"/>
        </w:rPr>
      </w:pPr>
      <w:r w:rsidRPr="0089536E">
        <w:rPr>
          <w:sz w:val="28"/>
          <w:szCs w:val="28"/>
          <w:lang w:val="es-AR"/>
        </w:rPr>
        <w:t xml:space="preserve">- Kiểm tra việc thực hiện tiến độ thời gian, nội dung chương trình kế hoạch giảng dạy các bộ môn; </w:t>
      </w:r>
      <w:r w:rsidR="00FB484F">
        <w:rPr>
          <w:sz w:val="28"/>
          <w:szCs w:val="28"/>
          <w:lang w:val="es-AR"/>
        </w:rPr>
        <w:t xml:space="preserve">đặc biệt chú ý </w:t>
      </w:r>
      <w:r w:rsidRPr="0089536E">
        <w:rPr>
          <w:sz w:val="28"/>
          <w:szCs w:val="28"/>
          <w:lang w:val="es-AR"/>
        </w:rPr>
        <w:t xml:space="preserve">kiểm tra việc thực hiện </w:t>
      </w:r>
      <w:r w:rsidR="00FB484F">
        <w:rPr>
          <w:sz w:val="28"/>
          <w:szCs w:val="28"/>
          <w:lang w:val="es-AR"/>
        </w:rPr>
        <w:t xml:space="preserve">các quy định triển khai </w:t>
      </w:r>
      <w:r w:rsidRPr="0089536E">
        <w:rPr>
          <w:sz w:val="28"/>
          <w:szCs w:val="28"/>
          <w:lang w:val="es-AR"/>
        </w:rPr>
        <w:t xml:space="preserve">chương trình giáo dục phổ thông năm 2018; </w:t>
      </w:r>
      <w:r w:rsidR="00FB484F">
        <w:rPr>
          <w:sz w:val="28"/>
          <w:szCs w:val="28"/>
          <w:lang w:val="es-AR"/>
        </w:rPr>
        <w:t xml:space="preserve">các điều kiện bảo đảm chất lượng dạy học; </w:t>
      </w:r>
      <w:r w:rsidRPr="0089536E">
        <w:rPr>
          <w:sz w:val="28"/>
          <w:szCs w:val="28"/>
          <w:lang w:val="es-AR"/>
        </w:rPr>
        <w:t xml:space="preserve">kiểm tra việc </w:t>
      </w:r>
      <w:r w:rsidR="00FB484F">
        <w:rPr>
          <w:sz w:val="28"/>
          <w:szCs w:val="28"/>
          <w:lang w:val="es-AR"/>
        </w:rPr>
        <w:t>sinh hoạt</w:t>
      </w:r>
      <w:r w:rsidRPr="0089536E">
        <w:rPr>
          <w:sz w:val="28"/>
          <w:szCs w:val="28"/>
          <w:lang w:val="es-AR"/>
        </w:rPr>
        <w:t xml:space="preserve"> tổ chuyên môn, kiểm tra việc đánh giá, cho điểm, xếp loại học sinh theo định kỳ, kiểm tra việc quản lý, sử dụng, bảo quản </w:t>
      </w:r>
      <w:r w:rsidR="00FB484F">
        <w:rPr>
          <w:sz w:val="28"/>
          <w:szCs w:val="28"/>
          <w:lang w:val="es-AR"/>
        </w:rPr>
        <w:t xml:space="preserve">cơ sở vật chất và </w:t>
      </w:r>
      <w:r w:rsidRPr="0089536E">
        <w:rPr>
          <w:sz w:val="28"/>
          <w:szCs w:val="28"/>
          <w:lang w:val="es-AR"/>
        </w:rPr>
        <w:t xml:space="preserve">các </w:t>
      </w:r>
      <w:r w:rsidR="00FB484F">
        <w:rPr>
          <w:sz w:val="28"/>
          <w:szCs w:val="28"/>
          <w:lang w:val="es-AR"/>
        </w:rPr>
        <w:t xml:space="preserve">trang </w:t>
      </w:r>
      <w:r w:rsidRPr="0089536E">
        <w:rPr>
          <w:sz w:val="28"/>
          <w:szCs w:val="28"/>
          <w:lang w:val="es-AR"/>
        </w:rPr>
        <w:t>thiết bị dạy học</w:t>
      </w:r>
      <w:r w:rsidR="00FB484F">
        <w:rPr>
          <w:sz w:val="28"/>
          <w:szCs w:val="28"/>
          <w:lang w:val="es-AR"/>
        </w:rPr>
        <w:t>,…</w:t>
      </w:r>
    </w:p>
    <w:p w14:paraId="6E18C2C7" w14:textId="38846145" w:rsidR="0089536E" w:rsidRPr="0089536E" w:rsidRDefault="0089536E" w:rsidP="004F7AA6">
      <w:pPr>
        <w:spacing w:after="120" w:line="276" w:lineRule="auto"/>
        <w:ind w:firstLine="709"/>
        <w:jc w:val="both"/>
        <w:rPr>
          <w:sz w:val="28"/>
          <w:szCs w:val="28"/>
          <w:lang w:val="es-AR"/>
        </w:rPr>
      </w:pPr>
      <w:r w:rsidRPr="0089536E">
        <w:rPr>
          <w:sz w:val="28"/>
          <w:szCs w:val="28"/>
          <w:lang w:val="es-AR"/>
        </w:rPr>
        <w:t xml:space="preserve">- Kiểm tra việc thực hiện chức trách nhiệm vụ của Tổ trưởng chuyên môn; tổ trưởng </w:t>
      </w:r>
      <w:r w:rsidR="00EE64F7">
        <w:rPr>
          <w:sz w:val="28"/>
          <w:szCs w:val="28"/>
          <w:lang w:val="es-AR"/>
        </w:rPr>
        <w:t>tổ văn phòng</w:t>
      </w:r>
      <w:r w:rsidRPr="0089536E">
        <w:rPr>
          <w:sz w:val="28"/>
          <w:szCs w:val="28"/>
          <w:lang w:val="es-AR"/>
        </w:rPr>
        <w:t xml:space="preserve">; </w:t>
      </w:r>
      <w:r w:rsidR="00FB484F">
        <w:rPr>
          <w:sz w:val="28"/>
          <w:szCs w:val="28"/>
          <w:lang w:val="es-AR"/>
        </w:rPr>
        <w:t>kiểm tra vi</w:t>
      </w:r>
      <w:r w:rsidR="00D17FD5">
        <w:rPr>
          <w:sz w:val="28"/>
          <w:szCs w:val="28"/>
          <w:lang w:val="es-AR"/>
        </w:rPr>
        <w:t xml:space="preserve">ệc thực hiện nội quy, </w:t>
      </w:r>
      <w:r w:rsidRPr="0089536E">
        <w:rPr>
          <w:sz w:val="28"/>
          <w:szCs w:val="28"/>
          <w:lang w:val="es-AR"/>
        </w:rPr>
        <w:t xml:space="preserve">nhiệm vụ của giáo viên theo quy định của Điều lệ trường </w:t>
      </w:r>
      <w:r w:rsidR="00EE64F7">
        <w:rPr>
          <w:sz w:val="28"/>
          <w:szCs w:val="28"/>
          <w:lang w:val="es-AR"/>
        </w:rPr>
        <w:t xml:space="preserve">tiểu </w:t>
      </w:r>
      <w:r w:rsidRPr="0089536E">
        <w:rPr>
          <w:sz w:val="28"/>
          <w:szCs w:val="28"/>
          <w:lang w:val="es-AR"/>
        </w:rPr>
        <w:t>học (tập trung vào việc đổi mới phương pháp giảng dạy và kiểm tra, đánh giá học sinh, thực hiện nội dung và chương trình giảng dạy…).</w:t>
      </w:r>
    </w:p>
    <w:p w14:paraId="46F53EB5" w14:textId="0FC8AF18" w:rsidR="0089536E" w:rsidRPr="0089536E" w:rsidRDefault="0089536E" w:rsidP="004F7AA6">
      <w:pPr>
        <w:spacing w:after="120" w:line="276" w:lineRule="auto"/>
        <w:ind w:firstLine="709"/>
        <w:jc w:val="both"/>
        <w:rPr>
          <w:sz w:val="28"/>
          <w:szCs w:val="28"/>
          <w:lang w:val="es-AR"/>
        </w:rPr>
      </w:pPr>
      <w:r w:rsidRPr="0089536E">
        <w:rPr>
          <w:sz w:val="28"/>
          <w:szCs w:val="28"/>
          <w:lang w:val="es-AR"/>
        </w:rPr>
        <w:t>- Kiểm tra, rà soát việc xây dựng và tổ chức thực hiện các quy chế (quy chế dân chủ cơ sở, quy chế chuyên môn, quy chế chi tiêu nội bộ, quy chế tổ chức và hoạt động…), đạo đức nhà giáo, bạo lực học đường</w:t>
      </w:r>
      <w:r w:rsidR="00D17FD5">
        <w:rPr>
          <w:sz w:val="28"/>
          <w:szCs w:val="28"/>
          <w:lang w:val="es-AR"/>
        </w:rPr>
        <w:t>,</w:t>
      </w:r>
      <w:r w:rsidRPr="0089536E">
        <w:rPr>
          <w:sz w:val="28"/>
          <w:szCs w:val="28"/>
          <w:lang w:val="es-AR"/>
        </w:rPr>
        <w:t>… và các qu</w:t>
      </w:r>
      <w:r w:rsidR="00D17FD5">
        <w:rPr>
          <w:sz w:val="28"/>
          <w:szCs w:val="28"/>
          <w:lang w:val="es-AR"/>
        </w:rPr>
        <w:t>y</w:t>
      </w:r>
      <w:r w:rsidRPr="0089536E">
        <w:rPr>
          <w:sz w:val="28"/>
          <w:szCs w:val="28"/>
          <w:lang w:val="es-AR"/>
        </w:rPr>
        <w:t xml:space="preserve"> định khác của nhà trường. </w:t>
      </w:r>
    </w:p>
    <w:p w14:paraId="49738DAE" w14:textId="5BB12CD3" w:rsidR="0089536E" w:rsidRPr="0089536E" w:rsidRDefault="0089536E" w:rsidP="004F7AA6">
      <w:pPr>
        <w:spacing w:after="120" w:line="276" w:lineRule="auto"/>
        <w:ind w:firstLine="709"/>
        <w:jc w:val="both"/>
        <w:rPr>
          <w:sz w:val="28"/>
          <w:szCs w:val="28"/>
          <w:lang w:val="es-AR"/>
        </w:rPr>
      </w:pPr>
      <w:r w:rsidRPr="0089536E">
        <w:rPr>
          <w:sz w:val="28"/>
          <w:szCs w:val="28"/>
          <w:lang w:val="es-AR"/>
        </w:rPr>
        <w:t>- Kiểm tra việc thực hiện công khai, các qu</w:t>
      </w:r>
      <w:r w:rsidR="00D17FD5">
        <w:rPr>
          <w:sz w:val="28"/>
          <w:szCs w:val="28"/>
          <w:lang w:val="es-AR"/>
        </w:rPr>
        <w:t>y</w:t>
      </w:r>
      <w:r w:rsidRPr="0089536E">
        <w:rPr>
          <w:sz w:val="28"/>
          <w:szCs w:val="28"/>
          <w:lang w:val="es-AR"/>
        </w:rPr>
        <w:t xml:space="preserve"> định về thực hành tiết kiệm và phòng chống tham nhũng. </w:t>
      </w:r>
    </w:p>
    <w:p w14:paraId="710F2393" w14:textId="5174ECD2" w:rsidR="0089536E" w:rsidRPr="0089536E" w:rsidRDefault="0089536E" w:rsidP="004F7AA6">
      <w:pPr>
        <w:spacing w:after="120" w:line="276" w:lineRule="auto"/>
        <w:ind w:firstLine="709"/>
        <w:jc w:val="both"/>
        <w:rPr>
          <w:bCs/>
          <w:sz w:val="28"/>
          <w:szCs w:val="28"/>
          <w:lang w:val="nl-NL"/>
        </w:rPr>
      </w:pPr>
      <w:r w:rsidRPr="0089536E">
        <w:rPr>
          <w:sz w:val="28"/>
          <w:szCs w:val="28"/>
          <w:lang w:val="es-AR"/>
        </w:rPr>
        <w:t xml:space="preserve">- Kiểm tra </w:t>
      </w:r>
      <w:r w:rsidR="00D17FD5">
        <w:rPr>
          <w:sz w:val="28"/>
          <w:szCs w:val="28"/>
          <w:lang w:val="es-AR"/>
        </w:rPr>
        <w:t xml:space="preserve">việc thực hiện </w:t>
      </w:r>
      <w:r w:rsidRPr="0089536E">
        <w:rPr>
          <w:sz w:val="28"/>
          <w:szCs w:val="28"/>
          <w:lang w:val="es-AR"/>
        </w:rPr>
        <w:t xml:space="preserve">công </w:t>
      </w:r>
      <w:r w:rsidR="00D17FD5">
        <w:rPr>
          <w:sz w:val="28"/>
          <w:szCs w:val="28"/>
          <w:lang w:val="es-AR"/>
        </w:rPr>
        <w:t xml:space="preserve">khai, minh bạch trong </w:t>
      </w:r>
      <w:r w:rsidR="00D17FD5" w:rsidRPr="0089536E">
        <w:rPr>
          <w:sz w:val="28"/>
          <w:szCs w:val="28"/>
          <w:lang w:val="es-AR"/>
        </w:rPr>
        <w:t>thu</w:t>
      </w:r>
      <w:r w:rsidR="00D17FD5">
        <w:rPr>
          <w:sz w:val="28"/>
          <w:szCs w:val="28"/>
          <w:lang w:val="es-AR"/>
        </w:rPr>
        <w:t xml:space="preserve">, </w:t>
      </w:r>
      <w:r w:rsidR="00D17FD5" w:rsidRPr="0089536E">
        <w:rPr>
          <w:sz w:val="28"/>
          <w:szCs w:val="28"/>
          <w:lang w:val="es-AR"/>
        </w:rPr>
        <w:t xml:space="preserve">chi </w:t>
      </w:r>
      <w:r w:rsidR="00D17FD5">
        <w:rPr>
          <w:sz w:val="28"/>
          <w:szCs w:val="28"/>
          <w:lang w:val="es-AR"/>
        </w:rPr>
        <w:t xml:space="preserve">và </w:t>
      </w:r>
      <w:r w:rsidRPr="0089536E">
        <w:rPr>
          <w:sz w:val="28"/>
          <w:szCs w:val="28"/>
          <w:lang w:val="es-AR"/>
        </w:rPr>
        <w:t>quản lý tài chính, tài sản</w:t>
      </w:r>
      <w:r w:rsidRPr="0089536E">
        <w:rPr>
          <w:bCs/>
          <w:sz w:val="28"/>
          <w:szCs w:val="28"/>
          <w:lang w:val="nl-NL"/>
        </w:rPr>
        <w:t>.</w:t>
      </w:r>
    </w:p>
    <w:p w14:paraId="37705FC4" w14:textId="2482913F" w:rsidR="0089536E" w:rsidRPr="0089536E" w:rsidRDefault="0089536E" w:rsidP="004F7AA6">
      <w:pPr>
        <w:spacing w:after="120" w:line="276" w:lineRule="auto"/>
        <w:ind w:firstLine="709"/>
        <w:jc w:val="both"/>
        <w:rPr>
          <w:sz w:val="28"/>
          <w:szCs w:val="28"/>
          <w:lang w:val="es-AR"/>
        </w:rPr>
      </w:pPr>
      <w:r w:rsidRPr="0089536E">
        <w:rPr>
          <w:sz w:val="28"/>
          <w:szCs w:val="28"/>
          <w:lang w:val="es-AR"/>
        </w:rPr>
        <w:t>- Kiểm tra việc thực hiện các chế độ chính sách đối với viên chức, người lao động, học sinh.</w:t>
      </w:r>
    </w:p>
    <w:p w14:paraId="6D16AB1B" w14:textId="77777777" w:rsidR="0089536E" w:rsidRPr="0089536E" w:rsidRDefault="0089536E" w:rsidP="004F7AA6">
      <w:pPr>
        <w:spacing w:after="120" w:line="276" w:lineRule="auto"/>
        <w:ind w:firstLine="709"/>
        <w:jc w:val="both"/>
        <w:rPr>
          <w:sz w:val="28"/>
          <w:szCs w:val="28"/>
          <w:lang w:val="es-AR"/>
        </w:rPr>
      </w:pPr>
      <w:r w:rsidRPr="0089536E">
        <w:rPr>
          <w:sz w:val="28"/>
          <w:szCs w:val="28"/>
          <w:lang w:val="es-AR"/>
        </w:rPr>
        <w:t xml:space="preserve">- Kiểm tra các yêu cầu cần thiết phục vụ cho việc tiếp công dân và giải </w:t>
      </w:r>
      <w:r w:rsidRPr="0089536E">
        <w:rPr>
          <w:sz w:val="28"/>
          <w:szCs w:val="28"/>
          <w:lang w:val="es-AR"/>
        </w:rPr>
        <w:lastRenderedPageBreak/>
        <w:t xml:space="preserve">quyết khiếu nại, tố cáo theo quy định của Luật Tiếp công dân, Luật khiếu nại, Luật tố cáo. </w:t>
      </w:r>
    </w:p>
    <w:p w14:paraId="19AF20E6" w14:textId="7C874838" w:rsidR="0089536E" w:rsidRPr="0089536E" w:rsidRDefault="0089536E" w:rsidP="004F7AA6">
      <w:pPr>
        <w:spacing w:after="120" w:line="276" w:lineRule="auto"/>
        <w:ind w:firstLine="709"/>
        <w:jc w:val="both"/>
        <w:rPr>
          <w:sz w:val="28"/>
          <w:szCs w:val="28"/>
          <w:lang w:val="es-AR"/>
        </w:rPr>
      </w:pPr>
      <w:r w:rsidRPr="0089536E">
        <w:rPr>
          <w:sz w:val="28"/>
          <w:szCs w:val="28"/>
          <w:lang w:val="es-AR"/>
        </w:rPr>
        <w:t>- Kiểm tra các điều kiện đảm bảo cho hoạt động giảng dạy và giáo dục; điều kiện đảm bảo an toàn trường học</w:t>
      </w:r>
      <w:r w:rsidR="00705C5A">
        <w:rPr>
          <w:sz w:val="28"/>
          <w:szCs w:val="28"/>
          <w:lang w:val="es-AR"/>
        </w:rPr>
        <w:t xml:space="preserve">; </w:t>
      </w:r>
      <w:r w:rsidR="00705C5A" w:rsidRPr="00705C5A">
        <w:rPr>
          <w:color w:val="000000"/>
          <w:sz w:val="28"/>
          <w:szCs w:val="28"/>
        </w:rPr>
        <w:t>kiểm tra việc dạy thêm học thêm</w:t>
      </w:r>
      <w:r w:rsidR="00705C5A">
        <w:rPr>
          <w:color w:val="000000"/>
          <w:sz w:val="28"/>
          <w:szCs w:val="28"/>
        </w:rPr>
        <w:t xml:space="preserve">, </w:t>
      </w:r>
      <w:r w:rsidR="00705C5A" w:rsidRPr="00705C5A">
        <w:rPr>
          <w:color w:val="000000"/>
          <w:sz w:val="28"/>
          <w:szCs w:val="28"/>
        </w:rPr>
        <w:t>..</w:t>
      </w:r>
      <w:r w:rsidRPr="0089536E">
        <w:rPr>
          <w:sz w:val="28"/>
          <w:szCs w:val="28"/>
          <w:lang w:val="es-AR"/>
        </w:rPr>
        <w:t xml:space="preserve">. </w:t>
      </w:r>
    </w:p>
    <w:p w14:paraId="6E8DD538" w14:textId="77777777" w:rsidR="0089536E" w:rsidRPr="0089536E" w:rsidRDefault="0089536E" w:rsidP="004F7AA6">
      <w:pPr>
        <w:spacing w:after="120" w:line="276" w:lineRule="auto"/>
        <w:ind w:firstLine="709"/>
        <w:jc w:val="both"/>
        <w:rPr>
          <w:sz w:val="28"/>
          <w:szCs w:val="28"/>
          <w:lang w:val="es-AR"/>
        </w:rPr>
      </w:pPr>
      <w:r w:rsidRPr="0089536E">
        <w:rPr>
          <w:sz w:val="28"/>
          <w:szCs w:val="28"/>
          <w:lang w:val="es-AR"/>
        </w:rPr>
        <w:t>- Kiểm tra lại các kiến nghị, tồn tại của lần kiểm tra trước,….</w:t>
      </w:r>
    </w:p>
    <w:p w14:paraId="763F5641" w14:textId="67D6AC8F" w:rsidR="007C77F3" w:rsidRDefault="0089536E" w:rsidP="004F7AA6">
      <w:pPr>
        <w:tabs>
          <w:tab w:val="left" w:pos="851"/>
        </w:tabs>
        <w:spacing w:line="276" w:lineRule="auto"/>
        <w:ind w:firstLine="709"/>
        <w:jc w:val="both"/>
        <w:rPr>
          <w:b/>
          <w:sz w:val="28"/>
          <w:szCs w:val="28"/>
        </w:rPr>
      </w:pPr>
      <w:r>
        <w:rPr>
          <w:b/>
          <w:sz w:val="28"/>
          <w:szCs w:val="28"/>
        </w:rPr>
        <w:t xml:space="preserve">1. </w:t>
      </w:r>
      <w:r w:rsidR="00336E75" w:rsidRPr="0089536E">
        <w:rPr>
          <w:b/>
          <w:sz w:val="28"/>
          <w:szCs w:val="28"/>
        </w:rPr>
        <w:t xml:space="preserve">Kiểm tra </w:t>
      </w:r>
      <w:r w:rsidR="00E56167" w:rsidRPr="0089536E">
        <w:rPr>
          <w:b/>
          <w:sz w:val="28"/>
          <w:szCs w:val="28"/>
        </w:rPr>
        <w:t>hoạt động giáo viên</w:t>
      </w:r>
    </w:p>
    <w:p w14:paraId="407D54F0" w14:textId="77777777" w:rsidR="00705C5A" w:rsidRDefault="00705C5A" w:rsidP="00255011">
      <w:pPr>
        <w:tabs>
          <w:tab w:val="left" w:pos="851"/>
        </w:tabs>
        <w:spacing w:line="276" w:lineRule="auto"/>
        <w:ind w:firstLine="567"/>
        <w:jc w:val="both"/>
        <w:rPr>
          <w:b/>
          <w:sz w:val="28"/>
          <w:szCs w:val="28"/>
        </w:rPr>
      </w:pPr>
    </w:p>
    <w:tbl>
      <w:tblPr>
        <w:tblW w:w="99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3260"/>
        <w:gridCol w:w="2268"/>
        <w:gridCol w:w="3852"/>
      </w:tblGrid>
      <w:tr w:rsidR="00705C5A" w:rsidRPr="00F2361A" w14:paraId="348E1644" w14:textId="77777777" w:rsidTr="00705C5A">
        <w:trPr>
          <w:trHeight w:val="642"/>
        </w:trPr>
        <w:tc>
          <w:tcPr>
            <w:tcW w:w="568" w:type="dxa"/>
          </w:tcPr>
          <w:p w14:paraId="16706AE3" w14:textId="77777777" w:rsidR="00705C5A" w:rsidRPr="00705C5A" w:rsidRDefault="00705C5A" w:rsidP="00FE5E9D">
            <w:pPr>
              <w:spacing w:line="276" w:lineRule="auto"/>
              <w:jc w:val="center"/>
              <w:rPr>
                <w:b/>
                <w:sz w:val="26"/>
                <w:szCs w:val="26"/>
              </w:rPr>
            </w:pPr>
            <w:r w:rsidRPr="00705C5A">
              <w:rPr>
                <w:b/>
                <w:sz w:val="26"/>
                <w:szCs w:val="26"/>
              </w:rPr>
              <w:t>STT</w:t>
            </w:r>
          </w:p>
        </w:tc>
        <w:tc>
          <w:tcPr>
            <w:tcW w:w="3260" w:type="dxa"/>
          </w:tcPr>
          <w:p w14:paraId="71C151FD" w14:textId="77777777" w:rsidR="00705C5A" w:rsidRPr="00705C5A" w:rsidRDefault="00705C5A" w:rsidP="00FE5E9D">
            <w:pPr>
              <w:spacing w:line="276" w:lineRule="auto"/>
              <w:jc w:val="center"/>
              <w:rPr>
                <w:b/>
                <w:sz w:val="26"/>
                <w:szCs w:val="26"/>
              </w:rPr>
            </w:pPr>
            <w:r w:rsidRPr="00705C5A">
              <w:rPr>
                <w:b/>
                <w:sz w:val="26"/>
                <w:szCs w:val="26"/>
              </w:rPr>
              <w:t>Chuyên đề kiểm tra</w:t>
            </w:r>
          </w:p>
        </w:tc>
        <w:tc>
          <w:tcPr>
            <w:tcW w:w="2268" w:type="dxa"/>
          </w:tcPr>
          <w:p w14:paraId="20735AB6" w14:textId="77777777" w:rsidR="00705C5A" w:rsidRPr="00705C5A" w:rsidRDefault="00705C5A" w:rsidP="00FE5E9D">
            <w:pPr>
              <w:spacing w:line="276" w:lineRule="auto"/>
              <w:jc w:val="center"/>
              <w:rPr>
                <w:b/>
                <w:sz w:val="26"/>
                <w:szCs w:val="26"/>
              </w:rPr>
            </w:pPr>
            <w:r w:rsidRPr="00705C5A">
              <w:rPr>
                <w:b/>
                <w:sz w:val="26"/>
                <w:szCs w:val="26"/>
              </w:rPr>
              <w:t>Đối tượng kiểm tra</w:t>
            </w:r>
          </w:p>
        </w:tc>
        <w:tc>
          <w:tcPr>
            <w:tcW w:w="3852" w:type="dxa"/>
          </w:tcPr>
          <w:p w14:paraId="046BBF14" w14:textId="77777777" w:rsidR="00705C5A" w:rsidRPr="00705C5A" w:rsidRDefault="00705C5A" w:rsidP="00FE5E9D">
            <w:pPr>
              <w:spacing w:line="276" w:lineRule="auto"/>
              <w:jc w:val="center"/>
              <w:rPr>
                <w:b/>
                <w:sz w:val="26"/>
                <w:szCs w:val="26"/>
              </w:rPr>
            </w:pPr>
            <w:r w:rsidRPr="00705C5A">
              <w:rPr>
                <w:b/>
                <w:sz w:val="26"/>
                <w:szCs w:val="26"/>
              </w:rPr>
              <w:t>Nội dung, cách thức kiểm tra</w:t>
            </w:r>
          </w:p>
        </w:tc>
      </w:tr>
      <w:tr w:rsidR="00705C5A" w:rsidRPr="00F2361A" w14:paraId="5CD0521E" w14:textId="77777777" w:rsidTr="00705C5A">
        <w:trPr>
          <w:trHeight w:val="964"/>
        </w:trPr>
        <w:tc>
          <w:tcPr>
            <w:tcW w:w="568" w:type="dxa"/>
          </w:tcPr>
          <w:p w14:paraId="49F90ACA" w14:textId="77777777" w:rsidR="00705C5A" w:rsidRPr="00705C5A" w:rsidRDefault="00705C5A" w:rsidP="00FE5E9D">
            <w:pPr>
              <w:spacing w:line="276" w:lineRule="auto"/>
              <w:jc w:val="center"/>
              <w:rPr>
                <w:sz w:val="26"/>
                <w:szCs w:val="26"/>
              </w:rPr>
            </w:pPr>
            <w:r w:rsidRPr="00705C5A">
              <w:rPr>
                <w:sz w:val="26"/>
                <w:szCs w:val="26"/>
              </w:rPr>
              <w:t>1</w:t>
            </w:r>
          </w:p>
        </w:tc>
        <w:tc>
          <w:tcPr>
            <w:tcW w:w="3260" w:type="dxa"/>
          </w:tcPr>
          <w:p w14:paraId="721FCA49" w14:textId="77777777" w:rsidR="00705C5A" w:rsidRPr="00705C5A" w:rsidRDefault="00705C5A" w:rsidP="00FE5E9D">
            <w:pPr>
              <w:spacing w:line="276" w:lineRule="auto"/>
              <w:ind w:right="138"/>
              <w:jc w:val="both"/>
              <w:rPr>
                <w:sz w:val="26"/>
                <w:szCs w:val="26"/>
              </w:rPr>
            </w:pPr>
            <w:r w:rsidRPr="00705C5A">
              <w:rPr>
                <w:sz w:val="26"/>
                <w:szCs w:val="26"/>
              </w:rPr>
              <w:t>Kiểm tra việc thực hiện CTGDPT 2018</w:t>
            </w:r>
          </w:p>
        </w:tc>
        <w:tc>
          <w:tcPr>
            <w:tcW w:w="2268" w:type="dxa"/>
          </w:tcPr>
          <w:p w14:paraId="48A049BB" w14:textId="77777777" w:rsidR="00705C5A" w:rsidRPr="00705C5A" w:rsidRDefault="00705C5A" w:rsidP="00FE5E9D">
            <w:pPr>
              <w:spacing w:line="276" w:lineRule="auto"/>
              <w:ind w:right="98"/>
              <w:jc w:val="both"/>
              <w:rPr>
                <w:sz w:val="26"/>
                <w:szCs w:val="26"/>
              </w:rPr>
            </w:pPr>
            <w:r w:rsidRPr="00705C5A">
              <w:rPr>
                <w:sz w:val="26"/>
                <w:szCs w:val="26"/>
              </w:rPr>
              <w:t>Khối 1; 2; 3; 4</w:t>
            </w:r>
          </w:p>
        </w:tc>
        <w:tc>
          <w:tcPr>
            <w:tcW w:w="3852" w:type="dxa"/>
          </w:tcPr>
          <w:p w14:paraId="48396479" w14:textId="77777777" w:rsidR="00705C5A" w:rsidRPr="00705C5A" w:rsidRDefault="00705C5A" w:rsidP="00FE5E9D">
            <w:pPr>
              <w:spacing w:line="276" w:lineRule="auto"/>
              <w:ind w:right="163"/>
              <w:jc w:val="both"/>
              <w:rPr>
                <w:sz w:val="26"/>
                <w:szCs w:val="26"/>
              </w:rPr>
            </w:pPr>
            <w:r w:rsidRPr="00705C5A">
              <w:rPr>
                <w:sz w:val="26"/>
                <w:szCs w:val="26"/>
              </w:rPr>
              <w:t>Thăm lớp dự giờ, kiểm tra việc đánh giá giáo viên về việc thực hiện CTGDPT 2018.</w:t>
            </w:r>
          </w:p>
        </w:tc>
      </w:tr>
      <w:tr w:rsidR="00705C5A" w:rsidRPr="00F2361A" w14:paraId="11D9BEF8" w14:textId="77777777" w:rsidTr="00705C5A">
        <w:trPr>
          <w:trHeight w:val="964"/>
        </w:trPr>
        <w:tc>
          <w:tcPr>
            <w:tcW w:w="568" w:type="dxa"/>
          </w:tcPr>
          <w:p w14:paraId="3EEB32C6" w14:textId="77777777" w:rsidR="00705C5A" w:rsidRPr="00705C5A" w:rsidRDefault="00705C5A" w:rsidP="00FE5E9D">
            <w:pPr>
              <w:spacing w:line="276" w:lineRule="auto"/>
              <w:jc w:val="center"/>
              <w:rPr>
                <w:sz w:val="26"/>
                <w:szCs w:val="26"/>
              </w:rPr>
            </w:pPr>
            <w:r w:rsidRPr="00705C5A">
              <w:rPr>
                <w:sz w:val="26"/>
                <w:szCs w:val="26"/>
              </w:rPr>
              <w:t>2</w:t>
            </w:r>
          </w:p>
        </w:tc>
        <w:tc>
          <w:tcPr>
            <w:tcW w:w="3260" w:type="dxa"/>
          </w:tcPr>
          <w:p w14:paraId="6007A2A8" w14:textId="77777777" w:rsidR="00705C5A" w:rsidRPr="00705C5A" w:rsidRDefault="00705C5A" w:rsidP="00FE5E9D">
            <w:pPr>
              <w:spacing w:line="276" w:lineRule="auto"/>
              <w:ind w:right="138"/>
              <w:jc w:val="both"/>
              <w:rPr>
                <w:sz w:val="26"/>
                <w:szCs w:val="26"/>
              </w:rPr>
            </w:pPr>
            <w:r w:rsidRPr="00705C5A">
              <w:rPr>
                <w:sz w:val="26"/>
                <w:szCs w:val="26"/>
              </w:rPr>
              <w:t>Kiểm tra việc giảng dạy và đánh giá học sinh theo Thông tư 27/2020/TT-BGD&amp;ĐT.</w:t>
            </w:r>
          </w:p>
        </w:tc>
        <w:tc>
          <w:tcPr>
            <w:tcW w:w="2268" w:type="dxa"/>
          </w:tcPr>
          <w:p w14:paraId="1FF7E0DF" w14:textId="77777777" w:rsidR="00705C5A" w:rsidRPr="00705C5A" w:rsidRDefault="00705C5A" w:rsidP="00FE5E9D">
            <w:pPr>
              <w:spacing w:line="276" w:lineRule="auto"/>
              <w:ind w:right="98"/>
              <w:jc w:val="both"/>
              <w:rPr>
                <w:sz w:val="26"/>
                <w:szCs w:val="26"/>
              </w:rPr>
            </w:pPr>
            <w:r w:rsidRPr="00705C5A">
              <w:rPr>
                <w:sz w:val="26"/>
                <w:szCs w:val="26"/>
              </w:rPr>
              <w:t>Nguyễn Thị Kim Phượng - GVCN lớp 1.4</w:t>
            </w:r>
          </w:p>
        </w:tc>
        <w:tc>
          <w:tcPr>
            <w:tcW w:w="3852" w:type="dxa"/>
          </w:tcPr>
          <w:p w14:paraId="037A9CB0" w14:textId="77777777" w:rsidR="00705C5A" w:rsidRPr="00705C5A" w:rsidRDefault="00705C5A" w:rsidP="00FE5E9D">
            <w:pPr>
              <w:spacing w:line="276" w:lineRule="auto"/>
              <w:ind w:right="163"/>
              <w:jc w:val="both"/>
              <w:rPr>
                <w:sz w:val="26"/>
                <w:szCs w:val="26"/>
              </w:rPr>
            </w:pPr>
            <w:r w:rsidRPr="00705C5A">
              <w:rPr>
                <w:sz w:val="26"/>
                <w:szCs w:val="26"/>
              </w:rPr>
              <w:t>Thăm lớp dự giờ, kiểm tra việc đánh giá học sinh theo Thông tư 27/2020/TT-BGD&amp;ĐT của giáo viên.</w:t>
            </w:r>
          </w:p>
        </w:tc>
      </w:tr>
      <w:tr w:rsidR="00705C5A" w:rsidRPr="00F2361A" w14:paraId="1E2A70C7" w14:textId="77777777" w:rsidTr="00705C5A">
        <w:trPr>
          <w:trHeight w:val="966"/>
        </w:trPr>
        <w:tc>
          <w:tcPr>
            <w:tcW w:w="568" w:type="dxa"/>
          </w:tcPr>
          <w:p w14:paraId="697FD7F4" w14:textId="77777777" w:rsidR="00705C5A" w:rsidRPr="00705C5A" w:rsidRDefault="00705C5A" w:rsidP="00FE5E9D">
            <w:pPr>
              <w:spacing w:line="276" w:lineRule="auto"/>
              <w:jc w:val="center"/>
              <w:rPr>
                <w:sz w:val="26"/>
                <w:szCs w:val="26"/>
              </w:rPr>
            </w:pPr>
            <w:r w:rsidRPr="00705C5A">
              <w:rPr>
                <w:sz w:val="26"/>
                <w:szCs w:val="26"/>
              </w:rPr>
              <w:t>3</w:t>
            </w:r>
          </w:p>
        </w:tc>
        <w:tc>
          <w:tcPr>
            <w:tcW w:w="3260" w:type="dxa"/>
          </w:tcPr>
          <w:p w14:paraId="688C9DC1" w14:textId="77777777" w:rsidR="00705C5A" w:rsidRPr="00705C5A" w:rsidRDefault="00705C5A" w:rsidP="00FE5E9D">
            <w:pPr>
              <w:spacing w:line="276" w:lineRule="auto"/>
              <w:ind w:right="138"/>
              <w:jc w:val="both"/>
              <w:rPr>
                <w:sz w:val="26"/>
                <w:szCs w:val="26"/>
              </w:rPr>
            </w:pPr>
            <w:r w:rsidRPr="00705C5A">
              <w:rPr>
                <w:sz w:val="26"/>
                <w:szCs w:val="26"/>
              </w:rPr>
              <w:t>Kiểm tra việc giảng dạy và thực hiện hồ sơ sổ sách của giáo viên.</w:t>
            </w:r>
          </w:p>
        </w:tc>
        <w:tc>
          <w:tcPr>
            <w:tcW w:w="2268" w:type="dxa"/>
          </w:tcPr>
          <w:p w14:paraId="758CE773" w14:textId="77777777" w:rsidR="00705C5A" w:rsidRPr="00705C5A" w:rsidRDefault="00705C5A" w:rsidP="00FE5E9D">
            <w:pPr>
              <w:spacing w:line="276" w:lineRule="auto"/>
              <w:ind w:right="98"/>
              <w:jc w:val="both"/>
              <w:rPr>
                <w:sz w:val="26"/>
                <w:szCs w:val="26"/>
              </w:rPr>
            </w:pPr>
            <w:r w:rsidRPr="00705C5A">
              <w:rPr>
                <w:sz w:val="26"/>
                <w:szCs w:val="26"/>
              </w:rPr>
              <w:t>Hồ Thị Luy – GVCN lớp 2.3</w:t>
            </w:r>
          </w:p>
        </w:tc>
        <w:tc>
          <w:tcPr>
            <w:tcW w:w="3852" w:type="dxa"/>
          </w:tcPr>
          <w:p w14:paraId="39982E06" w14:textId="77777777" w:rsidR="00705C5A" w:rsidRPr="00705C5A" w:rsidRDefault="00705C5A" w:rsidP="00FE5E9D">
            <w:pPr>
              <w:spacing w:line="276" w:lineRule="auto"/>
              <w:ind w:right="163"/>
              <w:jc w:val="both"/>
              <w:rPr>
                <w:sz w:val="26"/>
                <w:szCs w:val="26"/>
              </w:rPr>
            </w:pPr>
            <w:r w:rsidRPr="00705C5A">
              <w:rPr>
                <w:sz w:val="26"/>
                <w:szCs w:val="26"/>
              </w:rPr>
              <w:t>Thăm lớp dự giờ, kiểm tra việc thực hiện hồ sơ sổ sách của giáo viên.</w:t>
            </w:r>
          </w:p>
        </w:tc>
      </w:tr>
      <w:tr w:rsidR="00705C5A" w:rsidRPr="00F2361A" w14:paraId="42C913EC" w14:textId="77777777" w:rsidTr="00705C5A">
        <w:trPr>
          <w:trHeight w:val="965"/>
        </w:trPr>
        <w:tc>
          <w:tcPr>
            <w:tcW w:w="568" w:type="dxa"/>
          </w:tcPr>
          <w:p w14:paraId="5D35388A" w14:textId="77777777" w:rsidR="00705C5A" w:rsidRPr="00705C5A" w:rsidRDefault="00705C5A" w:rsidP="00FE5E9D">
            <w:pPr>
              <w:spacing w:line="276" w:lineRule="auto"/>
              <w:jc w:val="center"/>
              <w:rPr>
                <w:sz w:val="26"/>
                <w:szCs w:val="26"/>
              </w:rPr>
            </w:pPr>
            <w:r w:rsidRPr="00705C5A">
              <w:rPr>
                <w:sz w:val="26"/>
                <w:szCs w:val="26"/>
              </w:rPr>
              <w:t>4</w:t>
            </w:r>
          </w:p>
        </w:tc>
        <w:tc>
          <w:tcPr>
            <w:tcW w:w="3260" w:type="dxa"/>
            <w:vAlign w:val="center"/>
          </w:tcPr>
          <w:p w14:paraId="5DC6F374" w14:textId="77777777" w:rsidR="00705C5A" w:rsidRPr="00705C5A" w:rsidRDefault="00705C5A" w:rsidP="00FE5E9D">
            <w:pPr>
              <w:spacing w:line="276" w:lineRule="auto"/>
              <w:ind w:right="138"/>
              <w:jc w:val="both"/>
              <w:rPr>
                <w:sz w:val="26"/>
                <w:szCs w:val="26"/>
              </w:rPr>
            </w:pPr>
            <w:r w:rsidRPr="00705C5A">
              <w:rPr>
                <w:bCs/>
                <w:sz w:val="26"/>
                <w:szCs w:val="26"/>
              </w:rPr>
              <w:t>Vận dụng “Học thông qua Chơi” vào dạy học môn Tiếng Việt lớp 4.</w:t>
            </w:r>
          </w:p>
        </w:tc>
        <w:tc>
          <w:tcPr>
            <w:tcW w:w="2268" w:type="dxa"/>
          </w:tcPr>
          <w:p w14:paraId="34768381" w14:textId="77777777" w:rsidR="00705C5A" w:rsidRPr="00705C5A" w:rsidRDefault="00705C5A" w:rsidP="00FE5E9D">
            <w:pPr>
              <w:spacing w:line="276" w:lineRule="auto"/>
              <w:ind w:right="98"/>
              <w:jc w:val="both"/>
              <w:rPr>
                <w:sz w:val="26"/>
                <w:szCs w:val="26"/>
              </w:rPr>
            </w:pPr>
            <w:r w:rsidRPr="00705C5A">
              <w:rPr>
                <w:sz w:val="26"/>
                <w:szCs w:val="26"/>
              </w:rPr>
              <w:t>Giáo viên khối 4 (lớp 4.1; 4.2; 4.3; 4.4)</w:t>
            </w:r>
          </w:p>
          <w:p w14:paraId="419FC7F3" w14:textId="77777777" w:rsidR="00705C5A" w:rsidRPr="00705C5A" w:rsidRDefault="00705C5A" w:rsidP="00FE5E9D">
            <w:pPr>
              <w:spacing w:line="276" w:lineRule="auto"/>
              <w:ind w:right="98"/>
              <w:jc w:val="both"/>
              <w:rPr>
                <w:sz w:val="26"/>
                <w:szCs w:val="26"/>
              </w:rPr>
            </w:pPr>
          </w:p>
        </w:tc>
        <w:tc>
          <w:tcPr>
            <w:tcW w:w="3852" w:type="dxa"/>
            <w:vAlign w:val="center"/>
          </w:tcPr>
          <w:p w14:paraId="29C6982F" w14:textId="77777777" w:rsidR="00705C5A" w:rsidRPr="00705C5A" w:rsidRDefault="00705C5A" w:rsidP="00FE5E9D">
            <w:pPr>
              <w:tabs>
                <w:tab w:val="left" w:pos="851"/>
              </w:tabs>
              <w:spacing w:line="276" w:lineRule="auto"/>
              <w:ind w:right="163"/>
              <w:jc w:val="both"/>
              <w:rPr>
                <w:sz w:val="26"/>
                <w:szCs w:val="26"/>
              </w:rPr>
            </w:pPr>
            <w:r w:rsidRPr="00705C5A">
              <w:rPr>
                <w:bCs/>
                <w:sz w:val="26"/>
                <w:szCs w:val="26"/>
              </w:rPr>
              <w:t xml:space="preserve">Báo cáo chuyên đề – Thao giảng. </w:t>
            </w:r>
            <w:r w:rsidRPr="00705C5A">
              <w:rPr>
                <w:sz w:val="26"/>
                <w:szCs w:val="26"/>
              </w:rPr>
              <w:t xml:space="preserve">Thăm lớp dự giờ sau chuyên đề, </w:t>
            </w:r>
            <w:r w:rsidRPr="00705C5A">
              <w:rPr>
                <w:bCs/>
                <w:sz w:val="26"/>
                <w:szCs w:val="26"/>
              </w:rPr>
              <w:t>đánh giá, rút kinh nghiệm.</w:t>
            </w:r>
          </w:p>
        </w:tc>
      </w:tr>
      <w:tr w:rsidR="00705C5A" w:rsidRPr="00F2361A" w14:paraId="03E434DE" w14:textId="77777777" w:rsidTr="00705C5A">
        <w:trPr>
          <w:trHeight w:val="965"/>
        </w:trPr>
        <w:tc>
          <w:tcPr>
            <w:tcW w:w="568" w:type="dxa"/>
          </w:tcPr>
          <w:p w14:paraId="370E1E33" w14:textId="77777777" w:rsidR="00705C5A" w:rsidRPr="00705C5A" w:rsidRDefault="00705C5A" w:rsidP="00FE5E9D">
            <w:pPr>
              <w:spacing w:line="276" w:lineRule="auto"/>
              <w:jc w:val="center"/>
              <w:rPr>
                <w:sz w:val="26"/>
                <w:szCs w:val="26"/>
              </w:rPr>
            </w:pPr>
            <w:r w:rsidRPr="00705C5A">
              <w:rPr>
                <w:sz w:val="26"/>
                <w:szCs w:val="26"/>
              </w:rPr>
              <w:t>5</w:t>
            </w:r>
          </w:p>
        </w:tc>
        <w:tc>
          <w:tcPr>
            <w:tcW w:w="3260" w:type="dxa"/>
          </w:tcPr>
          <w:p w14:paraId="33A95FB9" w14:textId="77777777" w:rsidR="00705C5A" w:rsidRPr="00705C5A" w:rsidRDefault="00705C5A" w:rsidP="00FE5E9D">
            <w:pPr>
              <w:spacing w:line="276" w:lineRule="auto"/>
              <w:ind w:right="138"/>
              <w:jc w:val="both"/>
              <w:rPr>
                <w:sz w:val="26"/>
                <w:szCs w:val="26"/>
              </w:rPr>
            </w:pPr>
            <w:r w:rsidRPr="00705C5A">
              <w:rPr>
                <w:sz w:val="26"/>
                <w:szCs w:val="26"/>
              </w:rPr>
              <w:t>Kiểm tra việc giảng dạy theo hướng tiếp cận CTGDPT 2018 và đánh giá học sinh theo Thông tư 22/2016/TT-BGD&amp;ĐT.</w:t>
            </w:r>
          </w:p>
        </w:tc>
        <w:tc>
          <w:tcPr>
            <w:tcW w:w="2268" w:type="dxa"/>
          </w:tcPr>
          <w:p w14:paraId="03CA03D8" w14:textId="77777777" w:rsidR="00705C5A" w:rsidRPr="00705C5A" w:rsidRDefault="00705C5A" w:rsidP="00FE5E9D">
            <w:pPr>
              <w:spacing w:line="276" w:lineRule="auto"/>
              <w:ind w:right="98"/>
              <w:jc w:val="both"/>
              <w:rPr>
                <w:sz w:val="26"/>
                <w:szCs w:val="26"/>
              </w:rPr>
            </w:pPr>
            <w:r w:rsidRPr="00705C5A">
              <w:rPr>
                <w:sz w:val="26"/>
                <w:szCs w:val="26"/>
              </w:rPr>
              <w:t>Nguyễn Văn Tuấn – GVCN lớp 5.4</w:t>
            </w:r>
          </w:p>
        </w:tc>
        <w:tc>
          <w:tcPr>
            <w:tcW w:w="3852" w:type="dxa"/>
          </w:tcPr>
          <w:p w14:paraId="78021B74" w14:textId="77777777" w:rsidR="00705C5A" w:rsidRPr="00705C5A" w:rsidRDefault="00705C5A" w:rsidP="00FE5E9D">
            <w:pPr>
              <w:spacing w:line="276" w:lineRule="auto"/>
              <w:ind w:right="163"/>
              <w:jc w:val="both"/>
              <w:rPr>
                <w:sz w:val="26"/>
                <w:szCs w:val="26"/>
              </w:rPr>
            </w:pPr>
            <w:r w:rsidRPr="00705C5A">
              <w:rPr>
                <w:sz w:val="26"/>
                <w:szCs w:val="26"/>
              </w:rPr>
              <w:t>Thăm lớp dự giờ, kiểm tra việc đánh giá học sinh theo Thông tư 22/2016/TT-BGD&amp;ĐT của giáo viên.</w:t>
            </w:r>
          </w:p>
        </w:tc>
      </w:tr>
      <w:tr w:rsidR="00705C5A" w:rsidRPr="00F2361A" w14:paraId="45B23AD0" w14:textId="77777777" w:rsidTr="00705C5A">
        <w:trPr>
          <w:trHeight w:val="965"/>
        </w:trPr>
        <w:tc>
          <w:tcPr>
            <w:tcW w:w="568" w:type="dxa"/>
          </w:tcPr>
          <w:p w14:paraId="64CCE8B6" w14:textId="77777777" w:rsidR="00705C5A" w:rsidRPr="00705C5A" w:rsidRDefault="00705C5A" w:rsidP="00FE5E9D">
            <w:pPr>
              <w:spacing w:line="276" w:lineRule="auto"/>
              <w:jc w:val="center"/>
              <w:rPr>
                <w:sz w:val="26"/>
                <w:szCs w:val="26"/>
              </w:rPr>
            </w:pPr>
            <w:r w:rsidRPr="00705C5A">
              <w:rPr>
                <w:sz w:val="26"/>
                <w:szCs w:val="26"/>
              </w:rPr>
              <w:t>6</w:t>
            </w:r>
          </w:p>
        </w:tc>
        <w:tc>
          <w:tcPr>
            <w:tcW w:w="3260" w:type="dxa"/>
          </w:tcPr>
          <w:p w14:paraId="24087392" w14:textId="77777777" w:rsidR="00705C5A" w:rsidRPr="00705C5A" w:rsidRDefault="00705C5A" w:rsidP="00FE5E9D">
            <w:pPr>
              <w:spacing w:line="276" w:lineRule="auto"/>
              <w:ind w:right="138"/>
              <w:jc w:val="both"/>
              <w:rPr>
                <w:sz w:val="26"/>
                <w:szCs w:val="26"/>
              </w:rPr>
            </w:pPr>
            <w:r w:rsidRPr="00705C5A">
              <w:rPr>
                <w:sz w:val="26"/>
                <w:szCs w:val="26"/>
              </w:rPr>
              <w:t>Kiểm tra việc giảng dạy môn Chính tả lớp 5 (Thực hiện điều chỉnh nội dung dạy chính tả đoạn bài (nghe -viết) thành chính tả nghe - ghi cho học sinh lớp 5 đáp ứng yêu cầu Chương trình GDPT 2018)</w:t>
            </w:r>
          </w:p>
        </w:tc>
        <w:tc>
          <w:tcPr>
            <w:tcW w:w="2268" w:type="dxa"/>
          </w:tcPr>
          <w:p w14:paraId="73467FA1" w14:textId="77777777" w:rsidR="00705C5A" w:rsidRPr="00705C5A" w:rsidRDefault="00705C5A" w:rsidP="00FE5E9D">
            <w:pPr>
              <w:spacing w:line="276" w:lineRule="auto"/>
              <w:ind w:right="98"/>
              <w:jc w:val="both"/>
              <w:rPr>
                <w:sz w:val="26"/>
                <w:szCs w:val="26"/>
              </w:rPr>
            </w:pPr>
            <w:r w:rsidRPr="00705C5A">
              <w:rPr>
                <w:sz w:val="26"/>
                <w:szCs w:val="26"/>
              </w:rPr>
              <w:t>Lê Huỳnh Kim Tuyền - GVCN lớp 5.2</w:t>
            </w:r>
          </w:p>
        </w:tc>
        <w:tc>
          <w:tcPr>
            <w:tcW w:w="3852" w:type="dxa"/>
          </w:tcPr>
          <w:p w14:paraId="729B2A4A" w14:textId="77777777" w:rsidR="00705C5A" w:rsidRPr="00705C5A" w:rsidRDefault="00705C5A" w:rsidP="00FE5E9D">
            <w:pPr>
              <w:spacing w:line="276" w:lineRule="auto"/>
              <w:ind w:right="163"/>
              <w:jc w:val="both"/>
              <w:rPr>
                <w:sz w:val="26"/>
                <w:szCs w:val="26"/>
              </w:rPr>
            </w:pPr>
            <w:r w:rsidRPr="00705C5A">
              <w:rPr>
                <w:sz w:val="26"/>
                <w:szCs w:val="26"/>
              </w:rPr>
              <w:t>Thăm lớp dự giờ, kiểm tra việc thực hiện quy trình dạy chính tả nghe - ghi của giáo viên.</w:t>
            </w:r>
          </w:p>
        </w:tc>
      </w:tr>
      <w:tr w:rsidR="00705C5A" w:rsidRPr="00F2361A" w14:paraId="4517D78A" w14:textId="77777777" w:rsidTr="00705C5A">
        <w:trPr>
          <w:trHeight w:val="965"/>
        </w:trPr>
        <w:tc>
          <w:tcPr>
            <w:tcW w:w="568" w:type="dxa"/>
          </w:tcPr>
          <w:p w14:paraId="618726FC" w14:textId="77777777" w:rsidR="00705C5A" w:rsidRPr="00705C5A" w:rsidRDefault="00705C5A" w:rsidP="00FE5E9D">
            <w:pPr>
              <w:spacing w:line="276" w:lineRule="auto"/>
              <w:jc w:val="center"/>
              <w:rPr>
                <w:sz w:val="26"/>
                <w:szCs w:val="26"/>
              </w:rPr>
            </w:pPr>
            <w:r w:rsidRPr="00705C5A">
              <w:rPr>
                <w:sz w:val="26"/>
                <w:szCs w:val="26"/>
              </w:rPr>
              <w:t>7</w:t>
            </w:r>
          </w:p>
        </w:tc>
        <w:tc>
          <w:tcPr>
            <w:tcW w:w="3260" w:type="dxa"/>
          </w:tcPr>
          <w:p w14:paraId="18EF8131" w14:textId="77777777" w:rsidR="00705C5A" w:rsidRPr="00705C5A" w:rsidRDefault="00705C5A" w:rsidP="00FE5E9D">
            <w:pPr>
              <w:spacing w:line="276" w:lineRule="auto"/>
              <w:ind w:right="138"/>
              <w:jc w:val="both"/>
              <w:rPr>
                <w:sz w:val="26"/>
                <w:szCs w:val="26"/>
              </w:rPr>
            </w:pPr>
            <w:r w:rsidRPr="00705C5A">
              <w:rPr>
                <w:sz w:val="26"/>
                <w:szCs w:val="26"/>
              </w:rPr>
              <w:t>Kiểm tra việc giảng dạy rèn kỹ năng nói trong giờ học Tiếng Anh lớp 4</w:t>
            </w:r>
          </w:p>
        </w:tc>
        <w:tc>
          <w:tcPr>
            <w:tcW w:w="2268" w:type="dxa"/>
          </w:tcPr>
          <w:p w14:paraId="373C0101" w14:textId="77777777" w:rsidR="00705C5A" w:rsidRPr="00705C5A" w:rsidRDefault="00705C5A" w:rsidP="00FE5E9D">
            <w:pPr>
              <w:spacing w:line="276" w:lineRule="auto"/>
              <w:ind w:right="98"/>
              <w:jc w:val="both"/>
              <w:rPr>
                <w:sz w:val="26"/>
                <w:szCs w:val="26"/>
              </w:rPr>
            </w:pPr>
            <w:r w:rsidRPr="00705C5A">
              <w:rPr>
                <w:sz w:val="26"/>
                <w:szCs w:val="26"/>
              </w:rPr>
              <w:t>Từ Kim Tiên – Giáo viên Tiếng Anh</w:t>
            </w:r>
          </w:p>
        </w:tc>
        <w:tc>
          <w:tcPr>
            <w:tcW w:w="3852" w:type="dxa"/>
          </w:tcPr>
          <w:p w14:paraId="13FF52CA" w14:textId="77777777" w:rsidR="00705C5A" w:rsidRPr="00705C5A" w:rsidRDefault="00705C5A" w:rsidP="00FE5E9D">
            <w:pPr>
              <w:spacing w:line="276" w:lineRule="auto"/>
              <w:ind w:right="163"/>
              <w:jc w:val="both"/>
              <w:rPr>
                <w:sz w:val="26"/>
                <w:szCs w:val="26"/>
              </w:rPr>
            </w:pPr>
            <w:r w:rsidRPr="00705C5A">
              <w:rPr>
                <w:sz w:val="26"/>
                <w:szCs w:val="26"/>
              </w:rPr>
              <w:t>Thăm lớp dự giờ, kiểm tra việc giảng dạy rèn kỹ năng nói trong giờ học Tiếng Anh lớp 4</w:t>
            </w:r>
          </w:p>
        </w:tc>
      </w:tr>
    </w:tbl>
    <w:p w14:paraId="31A6C9EF" w14:textId="77777777" w:rsidR="00255011" w:rsidRDefault="00255011" w:rsidP="0089536E">
      <w:pPr>
        <w:tabs>
          <w:tab w:val="left" w:pos="851"/>
        </w:tabs>
        <w:spacing w:line="276" w:lineRule="auto"/>
        <w:ind w:firstLine="567"/>
        <w:jc w:val="both"/>
        <w:rPr>
          <w:b/>
          <w:sz w:val="28"/>
          <w:szCs w:val="28"/>
        </w:rPr>
      </w:pPr>
    </w:p>
    <w:p w14:paraId="5DC0D28D" w14:textId="77777777" w:rsidR="00FE5E9D" w:rsidRPr="0089536E" w:rsidRDefault="00FE5E9D" w:rsidP="0089536E">
      <w:pPr>
        <w:tabs>
          <w:tab w:val="left" w:pos="851"/>
        </w:tabs>
        <w:spacing w:line="276" w:lineRule="auto"/>
        <w:ind w:firstLine="567"/>
        <w:jc w:val="both"/>
        <w:rPr>
          <w:b/>
          <w:sz w:val="28"/>
          <w:szCs w:val="28"/>
        </w:rPr>
      </w:pPr>
    </w:p>
    <w:p w14:paraId="35B5BB85" w14:textId="2EFC26BD" w:rsidR="007C77F3" w:rsidRPr="0089536E" w:rsidRDefault="004F7AA6" w:rsidP="004F7AA6">
      <w:pPr>
        <w:pStyle w:val="ListParagraph"/>
        <w:numPr>
          <w:ilvl w:val="0"/>
          <w:numId w:val="27"/>
        </w:numPr>
        <w:tabs>
          <w:tab w:val="left" w:pos="851"/>
        </w:tabs>
        <w:spacing w:line="276" w:lineRule="auto"/>
        <w:ind w:hanging="218"/>
        <w:jc w:val="both"/>
        <w:rPr>
          <w:b/>
          <w:sz w:val="28"/>
          <w:szCs w:val="28"/>
        </w:rPr>
      </w:pPr>
      <w:r>
        <w:rPr>
          <w:b/>
          <w:sz w:val="28"/>
          <w:szCs w:val="28"/>
        </w:rPr>
        <w:lastRenderedPageBreak/>
        <w:t xml:space="preserve"> </w:t>
      </w:r>
      <w:r w:rsidR="007C77F3" w:rsidRPr="0089536E">
        <w:rPr>
          <w:b/>
          <w:sz w:val="28"/>
          <w:szCs w:val="28"/>
        </w:rPr>
        <w:t>Kiểm tra cá</w:t>
      </w:r>
      <w:r w:rsidR="00336E75" w:rsidRPr="0089536E">
        <w:rPr>
          <w:b/>
          <w:sz w:val="28"/>
          <w:szCs w:val="28"/>
        </w:rPr>
        <w:t>c</w:t>
      </w:r>
      <w:r w:rsidR="007C77F3" w:rsidRPr="0089536E">
        <w:rPr>
          <w:b/>
          <w:sz w:val="28"/>
          <w:szCs w:val="28"/>
        </w:rPr>
        <w:t xml:space="preserve"> bộ phận</w:t>
      </w:r>
    </w:p>
    <w:p w14:paraId="2DD4FD71" w14:textId="2F438F97" w:rsidR="00336E75" w:rsidRDefault="00336E75" w:rsidP="00FE5E9D">
      <w:pPr>
        <w:spacing w:line="276" w:lineRule="auto"/>
        <w:ind w:firstLine="709"/>
        <w:jc w:val="both"/>
        <w:rPr>
          <w:sz w:val="28"/>
          <w:szCs w:val="28"/>
        </w:rPr>
      </w:pPr>
      <w:r w:rsidRPr="00853C9A">
        <w:rPr>
          <w:sz w:val="28"/>
          <w:szCs w:val="28"/>
        </w:rPr>
        <w:t xml:space="preserve">Các bộ phận sẽ được kiểm tra </w:t>
      </w:r>
      <w:r w:rsidR="00853C9A">
        <w:rPr>
          <w:sz w:val="28"/>
          <w:szCs w:val="28"/>
        </w:rPr>
        <w:t>theo kế hoạch</w:t>
      </w:r>
      <w:r w:rsidRPr="00853C9A">
        <w:rPr>
          <w:sz w:val="28"/>
          <w:szCs w:val="28"/>
        </w:rPr>
        <w:t>. Ngoài ra, Ban kiểm tra nội bộ có thể kiểm tra đột xuất theo tình hình thực tế phát</w:t>
      </w:r>
      <w:r w:rsidRPr="00853C9A">
        <w:rPr>
          <w:spacing w:val="-11"/>
          <w:sz w:val="28"/>
          <w:szCs w:val="28"/>
        </w:rPr>
        <w:t xml:space="preserve"> </w:t>
      </w:r>
      <w:r w:rsidRPr="00853C9A">
        <w:rPr>
          <w:sz w:val="28"/>
          <w:szCs w:val="28"/>
        </w:rPr>
        <w:t>sinh</w:t>
      </w:r>
      <w:r w:rsidR="00853C9A">
        <w:rPr>
          <w:sz w:val="28"/>
          <w:szCs w:val="28"/>
        </w:rPr>
        <w:t>.</w:t>
      </w:r>
    </w:p>
    <w:p w14:paraId="1015C54A" w14:textId="77777777" w:rsidR="00705C5A" w:rsidRPr="00853C9A" w:rsidRDefault="00705C5A" w:rsidP="00853C9A">
      <w:pPr>
        <w:spacing w:line="276" w:lineRule="auto"/>
        <w:ind w:firstLine="567"/>
        <w:jc w:val="both"/>
        <w:rPr>
          <w:sz w:val="28"/>
          <w:szCs w:val="28"/>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276"/>
        <w:gridCol w:w="8079"/>
      </w:tblGrid>
      <w:tr w:rsidR="00705C5A" w:rsidRPr="00F2361A" w14:paraId="2A753B13" w14:textId="77777777" w:rsidTr="00FE5E9D">
        <w:trPr>
          <w:trHeight w:val="419"/>
        </w:trPr>
        <w:tc>
          <w:tcPr>
            <w:tcW w:w="568" w:type="dxa"/>
          </w:tcPr>
          <w:p w14:paraId="37233C7B" w14:textId="77777777" w:rsidR="00705C5A" w:rsidRPr="00F2361A" w:rsidRDefault="00705C5A" w:rsidP="00FE5E9D">
            <w:pPr>
              <w:spacing w:line="276" w:lineRule="auto"/>
              <w:jc w:val="center"/>
              <w:rPr>
                <w:b/>
                <w:sz w:val="26"/>
                <w:szCs w:val="26"/>
              </w:rPr>
            </w:pPr>
            <w:r w:rsidRPr="00F2361A">
              <w:rPr>
                <w:b/>
                <w:sz w:val="26"/>
                <w:szCs w:val="26"/>
              </w:rPr>
              <w:t>STT</w:t>
            </w:r>
          </w:p>
        </w:tc>
        <w:tc>
          <w:tcPr>
            <w:tcW w:w="1276" w:type="dxa"/>
          </w:tcPr>
          <w:p w14:paraId="5DD3FC8B" w14:textId="77777777" w:rsidR="00705C5A" w:rsidRPr="00F2361A" w:rsidRDefault="00705C5A" w:rsidP="00FE5E9D">
            <w:pPr>
              <w:spacing w:line="276" w:lineRule="auto"/>
              <w:jc w:val="center"/>
              <w:rPr>
                <w:b/>
                <w:sz w:val="26"/>
                <w:szCs w:val="26"/>
              </w:rPr>
            </w:pPr>
            <w:r w:rsidRPr="00F2361A">
              <w:rPr>
                <w:b/>
                <w:sz w:val="26"/>
                <w:szCs w:val="26"/>
              </w:rPr>
              <w:t>BỘ PHẬN</w:t>
            </w:r>
          </w:p>
        </w:tc>
        <w:tc>
          <w:tcPr>
            <w:tcW w:w="8079" w:type="dxa"/>
          </w:tcPr>
          <w:p w14:paraId="288C53BD" w14:textId="77777777" w:rsidR="00705C5A" w:rsidRPr="00F2361A" w:rsidRDefault="00705C5A" w:rsidP="00FE5E9D">
            <w:pPr>
              <w:spacing w:line="276" w:lineRule="auto"/>
              <w:jc w:val="center"/>
              <w:rPr>
                <w:b/>
                <w:sz w:val="26"/>
                <w:szCs w:val="26"/>
              </w:rPr>
            </w:pPr>
            <w:r w:rsidRPr="00F2361A">
              <w:rPr>
                <w:b/>
                <w:sz w:val="26"/>
                <w:szCs w:val="26"/>
              </w:rPr>
              <w:t>NỘI DUNG KIỂM TRA</w:t>
            </w:r>
          </w:p>
        </w:tc>
      </w:tr>
      <w:tr w:rsidR="00705C5A" w:rsidRPr="00705C5A" w14:paraId="3DE697C7" w14:textId="77777777" w:rsidTr="00FE5E9D">
        <w:trPr>
          <w:trHeight w:val="416"/>
        </w:trPr>
        <w:tc>
          <w:tcPr>
            <w:tcW w:w="568" w:type="dxa"/>
          </w:tcPr>
          <w:p w14:paraId="6E681154" w14:textId="77777777" w:rsidR="00705C5A" w:rsidRPr="00705C5A" w:rsidRDefault="00705C5A" w:rsidP="00FE5E9D">
            <w:pPr>
              <w:spacing w:line="276" w:lineRule="auto"/>
              <w:jc w:val="center"/>
              <w:rPr>
                <w:sz w:val="26"/>
                <w:szCs w:val="26"/>
              </w:rPr>
            </w:pPr>
            <w:r w:rsidRPr="00705C5A">
              <w:rPr>
                <w:sz w:val="26"/>
                <w:szCs w:val="26"/>
              </w:rPr>
              <w:t>1</w:t>
            </w:r>
          </w:p>
        </w:tc>
        <w:tc>
          <w:tcPr>
            <w:tcW w:w="1276" w:type="dxa"/>
          </w:tcPr>
          <w:p w14:paraId="296DC405" w14:textId="4D8FA4A0" w:rsidR="00705C5A" w:rsidRPr="00705C5A" w:rsidRDefault="00705C5A" w:rsidP="00FE5E9D">
            <w:pPr>
              <w:spacing w:line="276" w:lineRule="auto"/>
              <w:ind w:left="86" w:right="130"/>
              <w:jc w:val="both"/>
              <w:rPr>
                <w:sz w:val="26"/>
                <w:szCs w:val="26"/>
              </w:rPr>
            </w:pPr>
            <w:r w:rsidRPr="00705C5A">
              <w:rPr>
                <w:sz w:val="26"/>
                <w:szCs w:val="26"/>
              </w:rPr>
              <w:t>Thư viện</w:t>
            </w:r>
            <w:r>
              <w:rPr>
                <w:sz w:val="26"/>
                <w:szCs w:val="26"/>
              </w:rPr>
              <w:t xml:space="preserve"> -</w:t>
            </w:r>
            <w:r w:rsidRPr="00705C5A">
              <w:rPr>
                <w:sz w:val="26"/>
                <w:szCs w:val="26"/>
              </w:rPr>
              <w:t>Thiết bị</w:t>
            </w:r>
          </w:p>
        </w:tc>
        <w:tc>
          <w:tcPr>
            <w:tcW w:w="8079" w:type="dxa"/>
          </w:tcPr>
          <w:p w14:paraId="7305BB12" w14:textId="2B4A3FA8" w:rsidR="00705C5A" w:rsidRPr="00705C5A" w:rsidRDefault="00705C5A" w:rsidP="00FE5E9D">
            <w:pPr>
              <w:spacing w:line="276" w:lineRule="auto"/>
              <w:ind w:left="139" w:right="133"/>
              <w:jc w:val="both"/>
              <w:rPr>
                <w:sz w:val="26"/>
                <w:szCs w:val="26"/>
              </w:rPr>
            </w:pPr>
            <w:r w:rsidRPr="00705C5A">
              <w:rPr>
                <w:sz w:val="26"/>
                <w:szCs w:val="26"/>
              </w:rPr>
              <w:t xml:space="preserve">Kiểm tra hoạt động của bộ phận thư viện, thiết bị: Hồ sơ sổ sách, sổ </w:t>
            </w:r>
            <w:r>
              <w:rPr>
                <w:sz w:val="26"/>
                <w:szCs w:val="26"/>
              </w:rPr>
              <w:t>t</w:t>
            </w:r>
            <w:r w:rsidRPr="00705C5A">
              <w:rPr>
                <w:sz w:val="26"/>
                <w:szCs w:val="26"/>
              </w:rPr>
              <w:t>ài sản thư viện – thiết bị, tình hình sử dụng SGK, lịch đọc sách của học sinh; Kiểm tra việc mua sắm, phân phối đồ dùng dạy học; tổ chức tự làm đồ dùng dạy học; Sắp xếp phòng thư viện, thiết bị.</w:t>
            </w:r>
          </w:p>
        </w:tc>
      </w:tr>
      <w:tr w:rsidR="00705C5A" w:rsidRPr="00705C5A" w14:paraId="27EC2616" w14:textId="77777777" w:rsidTr="00FE5E9D">
        <w:trPr>
          <w:trHeight w:val="1286"/>
        </w:trPr>
        <w:tc>
          <w:tcPr>
            <w:tcW w:w="568" w:type="dxa"/>
          </w:tcPr>
          <w:p w14:paraId="5259790B" w14:textId="77777777" w:rsidR="00705C5A" w:rsidRPr="00705C5A" w:rsidRDefault="00705C5A" w:rsidP="00FE5E9D">
            <w:pPr>
              <w:spacing w:line="276" w:lineRule="auto"/>
              <w:jc w:val="center"/>
              <w:rPr>
                <w:sz w:val="26"/>
                <w:szCs w:val="26"/>
              </w:rPr>
            </w:pPr>
            <w:r w:rsidRPr="00705C5A">
              <w:rPr>
                <w:sz w:val="26"/>
                <w:szCs w:val="26"/>
              </w:rPr>
              <w:t>2</w:t>
            </w:r>
          </w:p>
        </w:tc>
        <w:tc>
          <w:tcPr>
            <w:tcW w:w="1276" w:type="dxa"/>
          </w:tcPr>
          <w:p w14:paraId="4D858D56" w14:textId="77777777" w:rsidR="00705C5A" w:rsidRPr="00705C5A" w:rsidRDefault="00705C5A" w:rsidP="00FE5E9D">
            <w:pPr>
              <w:spacing w:line="276" w:lineRule="auto"/>
              <w:ind w:left="86" w:right="130"/>
              <w:jc w:val="both"/>
              <w:rPr>
                <w:sz w:val="26"/>
                <w:szCs w:val="26"/>
              </w:rPr>
            </w:pPr>
            <w:r w:rsidRPr="00705C5A">
              <w:rPr>
                <w:sz w:val="26"/>
                <w:szCs w:val="26"/>
              </w:rPr>
              <w:t>Tài vụ</w:t>
            </w:r>
          </w:p>
        </w:tc>
        <w:tc>
          <w:tcPr>
            <w:tcW w:w="8079" w:type="dxa"/>
          </w:tcPr>
          <w:p w14:paraId="27C7510F" w14:textId="170A59FC" w:rsidR="004F7AA6" w:rsidRDefault="00705C5A" w:rsidP="00FE5E9D">
            <w:pPr>
              <w:spacing w:line="276" w:lineRule="auto"/>
              <w:ind w:left="139" w:right="133"/>
              <w:jc w:val="both"/>
              <w:rPr>
                <w:sz w:val="26"/>
                <w:szCs w:val="26"/>
              </w:rPr>
            </w:pPr>
            <w:r w:rsidRPr="00705C5A">
              <w:rPr>
                <w:sz w:val="26"/>
                <w:szCs w:val="26"/>
              </w:rPr>
              <w:t xml:space="preserve">Kiểm tra công tác thu các khoản thu đầu năm, việc công khai các khoản thu hộ, chi hộ; việc thu chi các nguồn kinh phí trong và ngoài ngân sách; việc huy động, sử dụng các nguồn tài trợ. </w:t>
            </w:r>
          </w:p>
          <w:p w14:paraId="707A8924" w14:textId="77777777" w:rsidR="00705C5A" w:rsidRPr="00705C5A" w:rsidRDefault="00705C5A" w:rsidP="00FE5E9D">
            <w:pPr>
              <w:spacing w:line="276" w:lineRule="auto"/>
              <w:ind w:left="139" w:right="133"/>
              <w:jc w:val="both"/>
              <w:rPr>
                <w:sz w:val="26"/>
                <w:szCs w:val="26"/>
              </w:rPr>
            </w:pPr>
            <w:r w:rsidRPr="00705C5A">
              <w:rPr>
                <w:sz w:val="26"/>
                <w:szCs w:val="26"/>
              </w:rPr>
              <w:t>Tình hình sử dụng ngân sách năm 2023 và công tác thực hành tiết kiệm và chống lãng phí.</w:t>
            </w:r>
          </w:p>
        </w:tc>
      </w:tr>
      <w:tr w:rsidR="00705C5A" w:rsidRPr="00705C5A" w14:paraId="7A42FF04" w14:textId="77777777" w:rsidTr="00FE5E9D">
        <w:trPr>
          <w:trHeight w:val="943"/>
        </w:trPr>
        <w:tc>
          <w:tcPr>
            <w:tcW w:w="568" w:type="dxa"/>
          </w:tcPr>
          <w:p w14:paraId="297DE526" w14:textId="77777777" w:rsidR="00705C5A" w:rsidRPr="00705C5A" w:rsidRDefault="00705C5A" w:rsidP="00FE5E9D">
            <w:pPr>
              <w:spacing w:line="276" w:lineRule="auto"/>
              <w:jc w:val="center"/>
              <w:rPr>
                <w:sz w:val="26"/>
                <w:szCs w:val="26"/>
              </w:rPr>
            </w:pPr>
            <w:r w:rsidRPr="00705C5A">
              <w:rPr>
                <w:sz w:val="26"/>
                <w:szCs w:val="26"/>
              </w:rPr>
              <w:t>3</w:t>
            </w:r>
          </w:p>
        </w:tc>
        <w:tc>
          <w:tcPr>
            <w:tcW w:w="1276" w:type="dxa"/>
          </w:tcPr>
          <w:p w14:paraId="5DCC9D66" w14:textId="77777777" w:rsidR="00705C5A" w:rsidRPr="00705C5A" w:rsidRDefault="00705C5A" w:rsidP="00FE5E9D">
            <w:pPr>
              <w:spacing w:line="276" w:lineRule="auto"/>
              <w:ind w:left="86" w:right="130"/>
              <w:jc w:val="both"/>
              <w:rPr>
                <w:sz w:val="26"/>
                <w:szCs w:val="26"/>
              </w:rPr>
            </w:pPr>
            <w:r w:rsidRPr="00705C5A">
              <w:rPr>
                <w:sz w:val="26"/>
                <w:szCs w:val="26"/>
              </w:rPr>
              <w:t>Y tế học đường</w:t>
            </w:r>
          </w:p>
        </w:tc>
        <w:tc>
          <w:tcPr>
            <w:tcW w:w="8079" w:type="dxa"/>
          </w:tcPr>
          <w:p w14:paraId="0DBF2D8C" w14:textId="77777777" w:rsidR="00705C5A" w:rsidRPr="00705C5A" w:rsidRDefault="00705C5A" w:rsidP="00FE5E9D">
            <w:pPr>
              <w:spacing w:line="276" w:lineRule="auto"/>
              <w:ind w:left="139" w:right="133"/>
              <w:jc w:val="both"/>
              <w:rPr>
                <w:sz w:val="26"/>
                <w:szCs w:val="26"/>
              </w:rPr>
            </w:pPr>
            <w:r w:rsidRPr="00705C5A">
              <w:rPr>
                <w:sz w:val="26"/>
                <w:szCs w:val="26"/>
              </w:rPr>
              <w:t>Hồ sơ sổ sách theo quy định, chứng từ cấp phát thuốc cho học sinh; Cân đo, kiểm tra sức khoẻ học sinh; việc thực hiện vệ sinh môi trường, vệ sinh an toàn thực phẩm; các loại hồ sơ Bảo hiểm y tế.</w:t>
            </w:r>
          </w:p>
        </w:tc>
      </w:tr>
      <w:tr w:rsidR="00705C5A" w:rsidRPr="00705C5A" w14:paraId="1D4CCDB7" w14:textId="77777777" w:rsidTr="00FE5E9D">
        <w:trPr>
          <w:trHeight w:val="710"/>
        </w:trPr>
        <w:tc>
          <w:tcPr>
            <w:tcW w:w="568" w:type="dxa"/>
          </w:tcPr>
          <w:p w14:paraId="773E2E44" w14:textId="77777777" w:rsidR="00705C5A" w:rsidRPr="00705C5A" w:rsidRDefault="00705C5A" w:rsidP="00FE5E9D">
            <w:pPr>
              <w:spacing w:line="276" w:lineRule="auto"/>
              <w:jc w:val="center"/>
              <w:rPr>
                <w:sz w:val="26"/>
                <w:szCs w:val="26"/>
              </w:rPr>
            </w:pPr>
            <w:r w:rsidRPr="00705C5A">
              <w:rPr>
                <w:sz w:val="26"/>
                <w:szCs w:val="26"/>
              </w:rPr>
              <w:t>4</w:t>
            </w:r>
          </w:p>
        </w:tc>
        <w:tc>
          <w:tcPr>
            <w:tcW w:w="1276" w:type="dxa"/>
          </w:tcPr>
          <w:p w14:paraId="2781E39C" w14:textId="07172D41" w:rsidR="00705C5A" w:rsidRPr="00705C5A" w:rsidRDefault="00705C5A" w:rsidP="00FE5E9D">
            <w:pPr>
              <w:spacing w:line="276" w:lineRule="auto"/>
              <w:ind w:left="86" w:right="130"/>
              <w:jc w:val="both"/>
              <w:rPr>
                <w:sz w:val="26"/>
                <w:szCs w:val="26"/>
              </w:rPr>
            </w:pPr>
            <w:r w:rsidRPr="00705C5A">
              <w:rPr>
                <w:sz w:val="26"/>
                <w:szCs w:val="26"/>
              </w:rPr>
              <w:t xml:space="preserve">PHT; Tổ </w:t>
            </w:r>
            <w:r>
              <w:rPr>
                <w:sz w:val="26"/>
                <w:szCs w:val="26"/>
              </w:rPr>
              <w:t xml:space="preserve">trưởng </w:t>
            </w:r>
            <w:r w:rsidRPr="00705C5A">
              <w:rPr>
                <w:sz w:val="26"/>
                <w:szCs w:val="26"/>
              </w:rPr>
              <w:t>chuyên môn khối 1; 2; 3; 4; 5 và tổ BM</w:t>
            </w:r>
          </w:p>
        </w:tc>
        <w:tc>
          <w:tcPr>
            <w:tcW w:w="8079" w:type="dxa"/>
          </w:tcPr>
          <w:p w14:paraId="3D05A9B8" w14:textId="77777777" w:rsidR="00705C5A" w:rsidRPr="00705C5A" w:rsidRDefault="00705C5A" w:rsidP="00FE5E9D">
            <w:pPr>
              <w:spacing w:line="276" w:lineRule="auto"/>
              <w:ind w:left="139" w:right="133"/>
              <w:jc w:val="both"/>
              <w:rPr>
                <w:sz w:val="26"/>
                <w:szCs w:val="26"/>
              </w:rPr>
            </w:pPr>
            <w:r w:rsidRPr="00705C5A">
              <w:rPr>
                <w:sz w:val="26"/>
                <w:szCs w:val="26"/>
              </w:rPr>
              <w:t>Kiểm tra việc sinh hoạt tổ chuyên môn và kiểm tra việc lựa chọn sách giáo khoa lớp 5 năm học 2024-2025 theo CTGDPT 2018</w:t>
            </w:r>
          </w:p>
        </w:tc>
      </w:tr>
      <w:tr w:rsidR="00705C5A" w:rsidRPr="00705C5A" w14:paraId="0A7C5104" w14:textId="77777777" w:rsidTr="00FE5E9D">
        <w:trPr>
          <w:trHeight w:val="424"/>
        </w:trPr>
        <w:tc>
          <w:tcPr>
            <w:tcW w:w="568" w:type="dxa"/>
          </w:tcPr>
          <w:p w14:paraId="267C9F1A" w14:textId="77777777" w:rsidR="00705C5A" w:rsidRPr="00705C5A" w:rsidRDefault="00705C5A" w:rsidP="00FE5E9D">
            <w:pPr>
              <w:spacing w:line="276" w:lineRule="auto"/>
              <w:jc w:val="center"/>
              <w:rPr>
                <w:sz w:val="26"/>
                <w:szCs w:val="26"/>
              </w:rPr>
            </w:pPr>
            <w:r w:rsidRPr="00705C5A">
              <w:rPr>
                <w:sz w:val="26"/>
                <w:szCs w:val="26"/>
              </w:rPr>
              <w:t>5</w:t>
            </w:r>
          </w:p>
        </w:tc>
        <w:tc>
          <w:tcPr>
            <w:tcW w:w="1276" w:type="dxa"/>
          </w:tcPr>
          <w:p w14:paraId="15F07613" w14:textId="77777777" w:rsidR="00705C5A" w:rsidRPr="00705C5A" w:rsidRDefault="00705C5A" w:rsidP="00FE5E9D">
            <w:pPr>
              <w:spacing w:line="276" w:lineRule="auto"/>
              <w:ind w:left="86" w:right="130"/>
              <w:jc w:val="both"/>
              <w:rPr>
                <w:sz w:val="26"/>
                <w:szCs w:val="26"/>
              </w:rPr>
            </w:pPr>
            <w:r w:rsidRPr="00705C5A">
              <w:rPr>
                <w:sz w:val="26"/>
                <w:szCs w:val="26"/>
              </w:rPr>
              <w:t>Bảo vệ</w:t>
            </w:r>
          </w:p>
        </w:tc>
        <w:tc>
          <w:tcPr>
            <w:tcW w:w="8079" w:type="dxa"/>
          </w:tcPr>
          <w:p w14:paraId="44EE7146" w14:textId="18B1EEC8" w:rsidR="00705C5A" w:rsidRPr="00705C5A" w:rsidRDefault="00705C5A" w:rsidP="00FE5E9D">
            <w:pPr>
              <w:spacing w:line="276" w:lineRule="auto"/>
              <w:ind w:left="139" w:right="133"/>
              <w:jc w:val="both"/>
              <w:rPr>
                <w:sz w:val="26"/>
                <w:szCs w:val="26"/>
              </w:rPr>
            </w:pPr>
            <w:r w:rsidRPr="00705C5A">
              <w:rPr>
                <w:sz w:val="26"/>
                <w:szCs w:val="26"/>
              </w:rPr>
              <w:t xml:space="preserve">Kiểm tra việc thực hiện “An toàn trường học”; “Bảo vệ tài sản công”; “Công tác </w:t>
            </w:r>
            <w:r>
              <w:rPr>
                <w:sz w:val="26"/>
                <w:szCs w:val="26"/>
              </w:rPr>
              <w:t>phòng cháy chữa cháy</w:t>
            </w:r>
            <w:r w:rsidRPr="00705C5A">
              <w:rPr>
                <w:sz w:val="26"/>
                <w:szCs w:val="26"/>
              </w:rPr>
              <w:t xml:space="preserve"> tại trường”</w:t>
            </w:r>
          </w:p>
        </w:tc>
      </w:tr>
      <w:tr w:rsidR="00705C5A" w:rsidRPr="00705C5A" w14:paraId="37E1B833" w14:textId="77777777" w:rsidTr="00FE5E9D">
        <w:trPr>
          <w:trHeight w:val="424"/>
        </w:trPr>
        <w:tc>
          <w:tcPr>
            <w:tcW w:w="568" w:type="dxa"/>
          </w:tcPr>
          <w:p w14:paraId="5E3CBDF9" w14:textId="77777777" w:rsidR="00705C5A" w:rsidRPr="00705C5A" w:rsidRDefault="00705C5A" w:rsidP="00FE5E9D">
            <w:pPr>
              <w:spacing w:line="276" w:lineRule="auto"/>
              <w:jc w:val="center"/>
              <w:rPr>
                <w:sz w:val="26"/>
                <w:szCs w:val="26"/>
              </w:rPr>
            </w:pPr>
            <w:r w:rsidRPr="00705C5A">
              <w:rPr>
                <w:sz w:val="26"/>
                <w:szCs w:val="26"/>
              </w:rPr>
              <w:t>6</w:t>
            </w:r>
          </w:p>
        </w:tc>
        <w:tc>
          <w:tcPr>
            <w:tcW w:w="1276" w:type="dxa"/>
          </w:tcPr>
          <w:p w14:paraId="5B50EA26" w14:textId="77777777" w:rsidR="00705C5A" w:rsidRPr="00705C5A" w:rsidRDefault="00705C5A" w:rsidP="00FE5E9D">
            <w:pPr>
              <w:spacing w:line="276" w:lineRule="auto"/>
              <w:ind w:left="86" w:right="130"/>
              <w:jc w:val="both"/>
              <w:rPr>
                <w:sz w:val="26"/>
                <w:szCs w:val="26"/>
              </w:rPr>
            </w:pPr>
            <w:r w:rsidRPr="00705C5A">
              <w:rPr>
                <w:sz w:val="26"/>
                <w:szCs w:val="26"/>
              </w:rPr>
              <w:t>Cấp dưỡng, bảo mẫu</w:t>
            </w:r>
          </w:p>
        </w:tc>
        <w:tc>
          <w:tcPr>
            <w:tcW w:w="8079" w:type="dxa"/>
          </w:tcPr>
          <w:p w14:paraId="4A3394D6" w14:textId="77777777" w:rsidR="00705C5A" w:rsidRPr="00705C5A" w:rsidRDefault="00705C5A" w:rsidP="00FE5E9D">
            <w:pPr>
              <w:spacing w:line="276" w:lineRule="auto"/>
              <w:ind w:left="139" w:right="133"/>
              <w:jc w:val="both"/>
              <w:rPr>
                <w:sz w:val="26"/>
                <w:szCs w:val="26"/>
              </w:rPr>
            </w:pPr>
            <w:r w:rsidRPr="00705C5A">
              <w:rPr>
                <w:sz w:val="26"/>
                <w:szCs w:val="26"/>
              </w:rPr>
              <w:t>Kiểm tra việc thực hiện “Tổ chức ăn trưa, giờ ngủ cho học sinh”</w:t>
            </w:r>
          </w:p>
        </w:tc>
      </w:tr>
    </w:tbl>
    <w:p w14:paraId="5F0B90B2" w14:textId="77777777" w:rsidR="00336E75" w:rsidRPr="00705C5A" w:rsidRDefault="00336E75" w:rsidP="00705C5A">
      <w:pPr>
        <w:jc w:val="both"/>
        <w:rPr>
          <w:sz w:val="26"/>
          <w:szCs w:val="26"/>
        </w:rPr>
      </w:pPr>
    </w:p>
    <w:p w14:paraId="4718175E" w14:textId="3676B65E" w:rsidR="00211929" w:rsidRPr="00384ABA" w:rsidRDefault="00E56167" w:rsidP="004F7AA6">
      <w:pPr>
        <w:spacing w:line="276" w:lineRule="auto"/>
        <w:ind w:firstLine="709"/>
        <w:jc w:val="both"/>
        <w:rPr>
          <w:b/>
          <w:sz w:val="28"/>
          <w:szCs w:val="28"/>
        </w:rPr>
      </w:pPr>
      <w:r w:rsidRPr="00384ABA">
        <w:rPr>
          <w:b/>
          <w:sz w:val="28"/>
          <w:szCs w:val="28"/>
        </w:rPr>
        <w:t>I</w:t>
      </w:r>
      <w:r w:rsidR="001F2AA2">
        <w:rPr>
          <w:b/>
          <w:sz w:val="28"/>
          <w:szCs w:val="28"/>
        </w:rPr>
        <w:t>V</w:t>
      </w:r>
      <w:r w:rsidR="009520B4" w:rsidRPr="00384ABA">
        <w:rPr>
          <w:b/>
          <w:sz w:val="28"/>
          <w:szCs w:val="28"/>
        </w:rPr>
        <w:t xml:space="preserve">. </w:t>
      </w:r>
      <w:r w:rsidR="00884E8B" w:rsidRPr="00384ABA">
        <w:rPr>
          <w:b/>
          <w:sz w:val="28"/>
          <w:szCs w:val="28"/>
        </w:rPr>
        <w:t>Phân công trong Ban kiểm tra nội bộ</w:t>
      </w:r>
    </w:p>
    <w:p w14:paraId="02455555" w14:textId="77777777" w:rsidR="00211929" w:rsidRPr="00384ABA" w:rsidRDefault="00EE6E9B" w:rsidP="004F7AA6">
      <w:pPr>
        <w:spacing w:line="276" w:lineRule="auto"/>
        <w:ind w:firstLine="709"/>
        <w:jc w:val="both"/>
        <w:rPr>
          <w:b/>
          <w:sz w:val="28"/>
          <w:szCs w:val="28"/>
        </w:rPr>
      </w:pPr>
      <w:r w:rsidRPr="00384ABA">
        <w:rPr>
          <w:b/>
          <w:sz w:val="28"/>
          <w:szCs w:val="28"/>
        </w:rPr>
        <w:t xml:space="preserve">1. </w:t>
      </w:r>
      <w:r w:rsidR="00884E8B" w:rsidRPr="00384ABA">
        <w:rPr>
          <w:b/>
          <w:sz w:val="28"/>
          <w:szCs w:val="28"/>
        </w:rPr>
        <w:t>Nhiệm vụ chung của Ban kiểm tra nội bộ trường</w:t>
      </w:r>
      <w:r w:rsidR="00884E8B" w:rsidRPr="00384ABA">
        <w:rPr>
          <w:b/>
          <w:spacing w:val="-8"/>
          <w:sz w:val="28"/>
          <w:szCs w:val="28"/>
        </w:rPr>
        <w:t xml:space="preserve"> </w:t>
      </w:r>
      <w:r w:rsidR="00884E8B" w:rsidRPr="00384ABA">
        <w:rPr>
          <w:b/>
          <w:sz w:val="28"/>
          <w:szCs w:val="28"/>
        </w:rPr>
        <w:t>học</w:t>
      </w:r>
    </w:p>
    <w:p w14:paraId="38E74BBC" w14:textId="77777777" w:rsidR="00211929" w:rsidRPr="00384ABA" w:rsidRDefault="00884E8B" w:rsidP="004F7AA6">
      <w:pPr>
        <w:spacing w:line="276" w:lineRule="auto"/>
        <w:ind w:firstLine="709"/>
        <w:jc w:val="both"/>
        <w:rPr>
          <w:sz w:val="28"/>
          <w:szCs w:val="28"/>
        </w:rPr>
      </w:pPr>
      <w:r w:rsidRPr="00384ABA">
        <w:rPr>
          <w:sz w:val="28"/>
          <w:szCs w:val="28"/>
        </w:rPr>
        <w:t>Trực tiếp thực hiện nghiệp vụ kiểm tra nội bộ trường học theo sự phân công của trưởng ban. Tập trung đầy đủ các văn bản chỉ đạo, hướng dẫn có liên quan đến các nội dung kiểm tra để gửi các thành viên nghiên cứu trước khi kiểm tra.</w:t>
      </w:r>
    </w:p>
    <w:p w14:paraId="1C514B6F" w14:textId="77777777" w:rsidR="00211929" w:rsidRDefault="00884E8B" w:rsidP="004F7AA6">
      <w:pPr>
        <w:spacing w:line="276" w:lineRule="auto"/>
        <w:ind w:firstLine="709"/>
        <w:jc w:val="both"/>
        <w:rPr>
          <w:sz w:val="28"/>
          <w:szCs w:val="28"/>
        </w:rPr>
      </w:pPr>
      <w:r w:rsidRPr="00384ABA">
        <w:rPr>
          <w:sz w:val="28"/>
          <w:szCs w:val="28"/>
        </w:rPr>
        <w:t>Phân công trách nhiệm cụ thể trong Ban kiểm tra nội</w:t>
      </w:r>
      <w:r w:rsidRPr="00384ABA">
        <w:rPr>
          <w:spacing w:val="-13"/>
          <w:sz w:val="28"/>
          <w:szCs w:val="28"/>
        </w:rPr>
        <w:t xml:space="preserve"> </w:t>
      </w:r>
      <w:r w:rsidRPr="00384ABA">
        <w:rPr>
          <w:sz w:val="28"/>
          <w:szCs w:val="28"/>
        </w:rPr>
        <w:t>bộ</w:t>
      </w:r>
    </w:p>
    <w:p w14:paraId="75C7AD86" w14:textId="57B24A65" w:rsidR="008C5AFC" w:rsidRPr="00384ABA" w:rsidRDefault="008C5AFC" w:rsidP="004F7AA6">
      <w:pPr>
        <w:spacing w:line="276" w:lineRule="auto"/>
        <w:ind w:firstLine="709"/>
        <w:jc w:val="both"/>
        <w:rPr>
          <w:b/>
          <w:sz w:val="28"/>
          <w:szCs w:val="28"/>
          <w:lang w:val="pt-BR"/>
        </w:rPr>
      </w:pPr>
      <w:r w:rsidRPr="00384ABA">
        <w:rPr>
          <w:b/>
          <w:sz w:val="28"/>
          <w:szCs w:val="28"/>
          <w:lang w:val="pt-BR"/>
        </w:rPr>
        <w:t>2. Phân công trách nhiệm cụ thể</w:t>
      </w:r>
    </w:p>
    <w:p w14:paraId="0858E378" w14:textId="542A4DA9" w:rsidR="008C5AFC" w:rsidRPr="00384ABA" w:rsidRDefault="009520B4" w:rsidP="004F7AA6">
      <w:pPr>
        <w:spacing w:line="276" w:lineRule="auto"/>
        <w:ind w:firstLine="709"/>
        <w:jc w:val="both"/>
        <w:rPr>
          <w:b/>
          <w:sz w:val="28"/>
          <w:szCs w:val="28"/>
          <w:lang w:val="pt-BR"/>
        </w:rPr>
      </w:pPr>
      <w:r w:rsidRPr="00384ABA">
        <w:rPr>
          <w:sz w:val="28"/>
          <w:szCs w:val="28"/>
          <w:lang w:val="pt-BR"/>
        </w:rPr>
        <w:t>a)</w:t>
      </w:r>
      <w:r w:rsidR="008C5AFC" w:rsidRPr="00384ABA">
        <w:rPr>
          <w:sz w:val="28"/>
          <w:szCs w:val="28"/>
          <w:lang w:val="pt-BR"/>
        </w:rPr>
        <w:t xml:space="preserve"> </w:t>
      </w:r>
      <w:r w:rsidR="00B058C3" w:rsidRPr="00384ABA">
        <w:rPr>
          <w:sz w:val="28"/>
          <w:szCs w:val="28"/>
          <w:lang w:val="pt-BR"/>
        </w:rPr>
        <w:t>Ông Trần Công Thành</w:t>
      </w:r>
      <w:r w:rsidR="005722DF" w:rsidRPr="00384ABA">
        <w:rPr>
          <w:sz w:val="28"/>
          <w:szCs w:val="28"/>
          <w:lang w:val="pt-BR"/>
        </w:rPr>
        <w:tab/>
      </w:r>
      <w:r w:rsidR="005722DF" w:rsidRPr="00384ABA">
        <w:rPr>
          <w:sz w:val="28"/>
          <w:szCs w:val="28"/>
          <w:lang w:val="pt-BR"/>
        </w:rPr>
        <w:tab/>
      </w:r>
      <w:r w:rsidR="005722DF" w:rsidRPr="00384ABA">
        <w:rPr>
          <w:sz w:val="28"/>
          <w:szCs w:val="28"/>
          <w:lang w:val="pt-BR"/>
        </w:rPr>
        <w:tab/>
      </w:r>
      <w:r w:rsidR="008C5AFC" w:rsidRPr="00384ABA">
        <w:rPr>
          <w:sz w:val="28"/>
          <w:szCs w:val="28"/>
          <w:lang w:val="pt-BR"/>
        </w:rPr>
        <w:t>- Trưởng ban - phụ trách chung.</w:t>
      </w:r>
    </w:p>
    <w:p w14:paraId="551B3AC0" w14:textId="4C68A6F9" w:rsidR="008C5AFC" w:rsidRPr="00384ABA" w:rsidRDefault="009520B4" w:rsidP="004F7AA6">
      <w:pPr>
        <w:spacing w:line="276" w:lineRule="auto"/>
        <w:ind w:firstLine="709"/>
        <w:jc w:val="both"/>
        <w:rPr>
          <w:sz w:val="28"/>
          <w:szCs w:val="28"/>
          <w:lang w:val="pt-BR"/>
        </w:rPr>
      </w:pPr>
      <w:r w:rsidRPr="00384ABA">
        <w:rPr>
          <w:sz w:val="28"/>
          <w:szCs w:val="28"/>
          <w:lang w:val="pt-BR"/>
        </w:rPr>
        <w:t>b</w:t>
      </w:r>
      <w:r w:rsidR="00B058C3" w:rsidRPr="00384ABA">
        <w:rPr>
          <w:sz w:val="28"/>
          <w:szCs w:val="28"/>
          <w:lang w:val="pt-BR"/>
        </w:rPr>
        <w:t>) Bà Hoắc Lệ Phụng</w:t>
      </w:r>
      <w:r w:rsidR="005722DF" w:rsidRPr="00384ABA">
        <w:rPr>
          <w:b/>
          <w:sz w:val="28"/>
          <w:szCs w:val="28"/>
          <w:lang w:val="pt-BR"/>
        </w:rPr>
        <w:tab/>
      </w:r>
      <w:r w:rsidR="005722DF" w:rsidRPr="00384ABA">
        <w:rPr>
          <w:b/>
          <w:sz w:val="28"/>
          <w:szCs w:val="28"/>
          <w:lang w:val="pt-BR"/>
        </w:rPr>
        <w:tab/>
      </w:r>
      <w:r w:rsidR="005722DF" w:rsidRPr="00384ABA">
        <w:rPr>
          <w:b/>
          <w:sz w:val="28"/>
          <w:szCs w:val="28"/>
          <w:lang w:val="pt-BR"/>
        </w:rPr>
        <w:tab/>
      </w:r>
      <w:r w:rsidR="008C5AFC" w:rsidRPr="00384ABA">
        <w:rPr>
          <w:b/>
          <w:sz w:val="28"/>
          <w:szCs w:val="28"/>
          <w:lang w:val="pt-BR"/>
        </w:rPr>
        <w:t xml:space="preserve">- </w:t>
      </w:r>
      <w:r w:rsidR="008C5AFC" w:rsidRPr="00384ABA">
        <w:rPr>
          <w:sz w:val="28"/>
          <w:szCs w:val="28"/>
          <w:lang w:val="pt-BR"/>
        </w:rPr>
        <w:t xml:space="preserve">Phó Trưởng ban. </w:t>
      </w:r>
    </w:p>
    <w:p w14:paraId="5898E4D4" w14:textId="65DA7A18" w:rsidR="008C5AFC" w:rsidRPr="00384ABA" w:rsidRDefault="009520B4" w:rsidP="004F7AA6">
      <w:pPr>
        <w:spacing w:line="276" w:lineRule="auto"/>
        <w:ind w:firstLine="709"/>
        <w:jc w:val="both"/>
        <w:rPr>
          <w:sz w:val="28"/>
          <w:szCs w:val="28"/>
          <w:lang w:val="pt-BR"/>
        </w:rPr>
      </w:pPr>
      <w:r w:rsidRPr="00384ABA">
        <w:rPr>
          <w:sz w:val="28"/>
          <w:szCs w:val="28"/>
          <w:lang w:val="pt-BR"/>
        </w:rPr>
        <w:t>c)</w:t>
      </w:r>
      <w:r w:rsidR="008C5AFC" w:rsidRPr="00384ABA">
        <w:rPr>
          <w:sz w:val="28"/>
          <w:szCs w:val="28"/>
          <w:lang w:val="pt-BR"/>
        </w:rPr>
        <w:t xml:space="preserve"> </w:t>
      </w:r>
      <w:r w:rsidR="00B058C3" w:rsidRPr="00384ABA">
        <w:rPr>
          <w:sz w:val="28"/>
          <w:szCs w:val="28"/>
          <w:lang w:val="pt-BR"/>
        </w:rPr>
        <w:t xml:space="preserve">Bà </w:t>
      </w:r>
      <w:r w:rsidR="00384ABA" w:rsidRPr="00384ABA">
        <w:rPr>
          <w:sz w:val="28"/>
          <w:szCs w:val="28"/>
          <w:lang w:val="pt-BR"/>
        </w:rPr>
        <w:t>Phạm Thị Liên Hương</w:t>
      </w:r>
      <w:r w:rsidR="00384ABA" w:rsidRPr="00384ABA">
        <w:rPr>
          <w:sz w:val="28"/>
          <w:szCs w:val="28"/>
          <w:lang w:val="pt-BR"/>
        </w:rPr>
        <w:tab/>
      </w:r>
      <w:r w:rsidR="005722DF" w:rsidRPr="00384ABA">
        <w:rPr>
          <w:sz w:val="28"/>
          <w:szCs w:val="28"/>
          <w:lang w:val="pt-BR"/>
        </w:rPr>
        <w:tab/>
      </w:r>
      <w:r w:rsidR="008C5AFC" w:rsidRPr="00384ABA">
        <w:rPr>
          <w:sz w:val="28"/>
          <w:szCs w:val="28"/>
          <w:lang w:val="pt-BR"/>
        </w:rPr>
        <w:t xml:space="preserve">- Thư ký </w:t>
      </w:r>
    </w:p>
    <w:p w14:paraId="7C8F81E9" w14:textId="77777777" w:rsidR="008C5AFC" w:rsidRPr="00384ABA" w:rsidRDefault="008C5AFC" w:rsidP="004F7AA6">
      <w:pPr>
        <w:spacing w:line="276" w:lineRule="auto"/>
        <w:ind w:firstLine="709"/>
        <w:jc w:val="both"/>
        <w:rPr>
          <w:sz w:val="28"/>
          <w:szCs w:val="28"/>
          <w:lang w:val="pt-BR"/>
        </w:rPr>
      </w:pPr>
      <w:r w:rsidRPr="00384ABA">
        <w:rPr>
          <w:sz w:val="28"/>
          <w:szCs w:val="28"/>
          <w:lang w:val="pt-BR"/>
        </w:rPr>
        <w:t xml:space="preserve">Tổng hợp tất cả biên bản kiểm tra của các thành viên trong Ban kiểm tra </w:t>
      </w:r>
      <w:r w:rsidRPr="00384ABA">
        <w:rPr>
          <w:sz w:val="28"/>
          <w:szCs w:val="28"/>
          <w:lang w:val="pt-BR"/>
        </w:rPr>
        <w:lastRenderedPageBreak/>
        <w:t xml:space="preserve">nội bộ (theo từng tháng) trình Hiệu trưởng để xử lý các kết quả sau kiểm tra. </w:t>
      </w:r>
    </w:p>
    <w:p w14:paraId="2877D33D" w14:textId="48286CD7" w:rsidR="008C5AFC" w:rsidRPr="00384ABA" w:rsidRDefault="00B058C3" w:rsidP="004F7AA6">
      <w:pPr>
        <w:spacing w:line="276" w:lineRule="auto"/>
        <w:ind w:firstLine="709"/>
        <w:jc w:val="both"/>
        <w:rPr>
          <w:sz w:val="28"/>
          <w:szCs w:val="28"/>
          <w:lang w:val="pt-BR"/>
        </w:rPr>
      </w:pPr>
      <w:r w:rsidRPr="00384ABA">
        <w:rPr>
          <w:sz w:val="28"/>
          <w:szCs w:val="28"/>
          <w:lang w:val="pt-BR"/>
        </w:rPr>
        <w:t>d</w:t>
      </w:r>
      <w:r w:rsidR="009520B4" w:rsidRPr="00384ABA">
        <w:rPr>
          <w:sz w:val="28"/>
          <w:szCs w:val="28"/>
          <w:lang w:val="pt-BR"/>
        </w:rPr>
        <w:t>)</w:t>
      </w:r>
      <w:r w:rsidR="008C5AFC" w:rsidRPr="00384ABA">
        <w:rPr>
          <w:sz w:val="28"/>
          <w:szCs w:val="28"/>
          <w:lang w:val="pt-BR"/>
        </w:rPr>
        <w:t xml:space="preserve"> Các thành viên khác:</w:t>
      </w:r>
    </w:p>
    <w:p w14:paraId="17EF8DED" w14:textId="77777777" w:rsidR="008C5AFC" w:rsidRPr="00384ABA" w:rsidRDefault="008C5AFC" w:rsidP="004F7AA6">
      <w:pPr>
        <w:spacing w:line="276" w:lineRule="auto"/>
        <w:ind w:firstLine="709"/>
        <w:jc w:val="both"/>
        <w:rPr>
          <w:sz w:val="28"/>
          <w:szCs w:val="28"/>
          <w:lang w:val="pt-BR"/>
        </w:rPr>
      </w:pPr>
      <w:r w:rsidRPr="00384ABA">
        <w:rPr>
          <w:sz w:val="28"/>
          <w:szCs w:val="28"/>
          <w:lang w:val="pt-BR"/>
        </w:rPr>
        <w:t>Chủ động lên kế hoạch thực hiện nhiệm vụ được phân công theo kế hoạch.</w:t>
      </w:r>
    </w:p>
    <w:p w14:paraId="5C246A81" w14:textId="77777777" w:rsidR="008C5AFC" w:rsidRPr="00384ABA" w:rsidRDefault="008C5AFC" w:rsidP="004F7AA6">
      <w:pPr>
        <w:spacing w:line="276" w:lineRule="auto"/>
        <w:ind w:firstLine="709"/>
        <w:jc w:val="both"/>
        <w:rPr>
          <w:sz w:val="28"/>
          <w:szCs w:val="28"/>
          <w:lang w:val="pt-BR"/>
        </w:rPr>
      </w:pPr>
      <w:r w:rsidRPr="00384ABA">
        <w:rPr>
          <w:sz w:val="28"/>
          <w:szCs w:val="28"/>
          <w:lang w:val="pt-BR"/>
        </w:rPr>
        <w:t>Phối hợp với Trưởng, phó ban để thực hiện nhiệm vụ được phân công theo kế hoạch.</w:t>
      </w:r>
    </w:p>
    <w:p w14:paraId="7C16B38C" w14:textId="77777777" w:rsidR="008C5AFC" w:rsidRPr="00384ABA" w:rsidRDefault="008C5AFC" w:rsidP="004F7AA6">
      <w:pPr>
        <w:spacing w:line="276" w:lineRule="auto"/>
        <w:ind w:firstLine="709"/>
        <w:jc w:val="both"/>
        <w:rPr>
          <w:sz w:val="28"/>
          <w:szCs w:val="28"/>
          <w:lang w:val="pt-BR"/>
        </w:rPr>
      </w:pPr>
      <w:r w:rsidRPr="00384ABA">
        <w:rPr>
          <w:sz w:val="28"/>
          <w:szCs w:val="28"/>
          <w:lang w:val="pt-BR"/>
        </w:rPr>
        <w:t xml:space="preserve">Ghi biên bản cụ thể, chi tiết và gửi về thư ký sau khi kiểm tra. </w:t>
      </w:r>
    </w:p>
    <w:p w14:paraId="0DF2F627" w14:textId="033F1197" w:rsidR="00211929" w:rsidRPr="00384ABA" w:rsidRDefault="00E56167" w:rsidP="004F7AA6">
      <w:pPr>
        <w:spacing w:line="276" w:lineRule="auto"/>
        <w:ind w:firstLine="709"/>
        <w:jc w:val="both"/>
        <w:rPr>
          <w:b/>
          <w:sz w:val="28"/>
          <w:szCs w:val="28"/>
        </w:rPr>
      </w:pPr>
      <w:r w:rsidRPr="00384ABA">
        <w:rPr>
          <w:b/>
          <w:sz w:val="28"/>
          <w:szCs w:val="28"/>
        </w:rPr>
        <w:t>V</w:t>
      </w:r>
      <w:r w:rsidR="00B058C3" w:rsidRPr="00384ABA">
        <w:rPr>
          <w:b/>
          <w:sz w:val="28"/>
          <w:szCs w:val="28"/>
        </w:rPr>
        <w:t>.</w:t>
      </w:r>
      <w:r w:rsidR="00853C9A" w:rsidRPr="00384ABA">
        <w:rPr>
          <w:b/>
          <w:sz w:val="28"/>
          <w:szCs w:val="28"/>
        </w:rPr>
        <w:t xml:space="preserve"> </w:t>
      </w:r>
      <w:r w:rsidR="00884E8B" w:rsidRPr="00384ABA">
        <w:rPr>
          <w:b/>
          <w:sz w:val="28"/>
          <w:szCs w:val="28"/>
        </w:rPr>
        <w:t>Tổ chức thực hiện</w:t>
      </w:r>
    </w:p>
    <w:p w14:paraId="1A45EF47" w14:textId="77777777" w:rsidR="002E5E90" w:rsidRDefault="002E5E90" w:rsidP="004F7AA6">
      <w:pPr>
        <w:spacing w:line="276" w:lineRule="auto"/>
        <w:ind w:firstLine="709"/>
        <w:jc w:val="both"/>
        <w:rPr>
          <w:color w:val="000000"/>
          <w:sz w:val="28"/>
          <w:szCs w:val="28"/>
        </w:rPr>
      </w:pPr>
      <w:r>
        <w:rPr>
          <w:sz w:val="28"/>
          <w:szCs w:val="28"/>
        </w:rPr>
        <w:t>Triển khai</w:t>
      </w:r>
      <w:r w:rsidRPr="002E5E90">
        <w:rPr>
          <w:color w:val="000000"/>
          <w:sz w:val="28"/>
          <w:szCs w:val="28"/>
        </w:rPr>
        <w:t>, phổ biến trong nhà trường về kế hoạch kiểm tra nội bộ ngay từ đầu năm học</w:t>
      </w:r>
      <w:r>
        <w:rPr>
          <w:color w:val="000000"/>
          <w:sz w:val="28"/>
          <w:szCs w:val="28"/>
        </w:rPr>
        <w:t>.</w:t>
      </w:r>
    </w:p>
    <w:p w14:paraId="3CD9E60C" w14:textId="07F945C5" w:rsidR="00211929" w:rsidRPr="00384ABA" w:rsidRDefault="00884E8B" w:rsidP="004F7AA6">
      <w:pPr>
        <w:spacing w:line="276" w:lineRule="auto"/>
        <w:ind w:firstLine="709"/>
        <w:jc w:val="both"/>
        <w:rPr>
          <w:sz w:val="28"/>
          <w:szCs w:val="28"/>
        </w:rPr>
      </w:pPr>
      <w:r w:rsidRPr="00384ABA">
        <w:rPr>
          <w:sz w:val="28"/>
          <w:szCs w:val="28"/>
        </w:rPr>
        <w:t>Niêm yết công khai quyết định và kế hoạch kiểm tra nội bộ nhà trường.</w:t>
      </w:r>
    </w:p>
    <w:p w14:paraId="0E5B36D3" w14:textId="77777777" w:rsidR="00211929" w:rsidRPr="00384ABA" w:rsidRDefault="00884E8B" w:rsidP="004F7AA6">
      <w:pPr>
        <w:spacing w:line="276" w:lineRule="auto"/>
        <w:ind w:firstLine="709"/>
        <w:jc w:val="both"/>
        <w:rPr>
          <w:sz w:val="28"/>
          <w:szCs w:val="28"/>
        </w:rPr>
      </w:pPr>
      <w:r w:rsidRPr="00384ABA">
        <w:rPr>
          <w:sz w:val="28"/>
          <w:szCs w:val="28"/>
        </w:rPr>
        <w:t>Tổ trưởng chuyên môn tiến hành triển khai kế hoạch kiểm tra trong tổ để các thành viên có liên quan biết thực hiện.</w:t>
      </w:r>
    </w:p>
    <w:p w14:paraId="5C52F5AC" w14:textId="77777777" w:rsidR="00211929" w:rsidRDefault="00884E8B" w:rsidP="004F7AA6">
      <w:pPr>
        <w:spacing w:line="276" w:lineRule="auto"/>
        <w:ind w:firstLine="709"/>
        <w:jc w:val="both"/>
        <w:rPr>
          <w:sz w:val="28"/>
          <w:szCs w:val="28"/>
        </w:rPr>
      </w:pPr>
      <w:r w:rsidRPr="00384ABA">
        <w:rPr>
          <w:sz w:val="28"/>
          <w:szCs w:val="28"/>
        </w:rPr>
        <w:t xml:space="preserve">Ban kiểm tra nội bộ tiến hành kiểm tra theo kế hoạch </w:t>
      </w:r>
      <w:r w:rsidR="00336E75" w:rsidRPr="00384ABA">
        <w:rPr>
          <w:sz w:val="28"/>
          <w:szCs w:val="28"/>
        </w:rPr>
        <w:t xml:space="preserve">đính kèm danh mục các cuộc kiểm tra </w:t>
      </w:r>
      <w:r w:rsidRPr="00384ABA">
        <w:rPr>
          <w:sz w:val="28"/>
          <w:szCs w:val="28"/>
        </w:rPr>
        <w:t>và báo cáo kết quả sau mỗi lần kiểm tra chậm nhất là 1 tuần.</w:t>
      </w:r>
    </w:p>
    <w:p w14:paraId="464BBBBA" w14:textId="77777777" w:rsidR="002E5E90" w:rsidRPr="002E5E90" w:rsidRDefault="002E5E90" w:rsidP="002E5E90">
      <w:pPr>
        <w:pStyle w:val="Vnbnnidung0"/>
        <w:spacing w:line="262" w:lineRule="auto"/>
        <w:ind w:firstLine="720"/>
        <w:jc w:val="both"/>
        <w:rPr>
          <w:sz w:val="28"/>
          <w:szCs w:val="28"/>
        </w:rPr>
      </w:pPr>
      <w:r w:rsidRPr="002E5E90">
        <w:rPr>
          <w:color w:val="000000"/>
          <w:sz w:val="28"/>
          <w:szCs w:val="28"/>
        </w:rPr>
        <w:t>Hồ sơ công tác kiểm tra nội bộ được lưu trữ và được sử dụng trong công tác đánh giá thi đua, phân loại, đề bạt, bổ nhiệm, thuyên chuyển viên chức, người lao động hàng năm.</w:t>
      </w:r>
    </w:p>
    <w:p w14:paraId="75A7AA16" w14:textId="77777777" w:rsidR="00EE6E9B" w:rsidRPr="00384ABA" w:rsidRDefault="00884E8B" w:rsidP="004F7AA6">
      <w:pPr>
        <w:spacing w:line="276" w:lineRule="auto"/>
        <w:ind w:firstLine="709"/>
        <w:jc w:val="both"/>
        <w:rPr>
          <w:sz w:val="28"/>
          <w:szCs w:val="28"/>
        </w:rPr>
      </w:pPr>
      <w:r w:rsidRPr="00384ABA">
        <w:rPr>
          <w:sz w:val="28"/>
          <w:szCs w:val="28"/>
        </w:rPr>
        <w:t>Kết thúc mỗi học kỳ, Ban kiểm tra nội bộ có trách nhiệm báo cáo sơ kết, tổng kết về cho Trưởng ban để báo cáo về Phòng Giáo dục và Đào</w:t>
      </w:r>
      <w:r w:rsidRPr="00384ABA">
        <w:rPr>
          <w:spacing w:val="-10"/>
          <w:sz w:val="28"/>
          <w:szCs w:val="28"/>
        </w:rPr>
        <w:t xml:space="preserve"> </w:t>
      </w:r>
      <w:r w:rsidRPr="00384ABA">
        <w:rPr>
          <w:sz w:val="28"/>
          <w:szCs w:val="28"/>
        </w:rPr>
        <w:t>tạo.</w:t>
      </w:r>
      <w:r w:rsidR="008C5AFC" w:rsidRPr="00384ABA">
        <w:rPr>
          <w:color w:val="000000" w:themeColor="text1"/>
          <w:sz w:val="28"/>
          <w:szCs w:val="28"/>
          <w:lang w:val="pt-BR"/>
        </w:rPr>
        <w:t xml:space="preserve">      </w:t>
      </w:r>
    </w:p>
    <w:p w14:paraId="33DAF0D4" w14:textId="77777777" w:rsidR="00384ABA" w:rsidRPr="00384ABA" w:rsidRDefault="00384ABA" w:rsidP="004F7AA6">
      <w:pPr>
        <w:spacing w:line="276" w:lineRule="auto"/>
        <w:ind w:firstLine="709"/>
        <w:jc w:val="both"/>
        <w:rPr>
          <w:color w:val="000000" w:themeColor="text1"/>
          <w:sz w:val="28"/>
          <w:szCs w:val="28"/>
          <w:lang w:val="pt-BR"/>
        </w:rPr>
      </w:pPr>
    </w:p>
    <w:p w14:paraId="3C350FB2" w14:textId="2437F96D" w:rsidR="008C5AFC" w:rsidRPr="00384ABA" w:rsidRDefault="008C5AFC" w:rsidP="004F7AA6">
      <w:pPr>
        <w:spacing w:line="276" w:lineRule="auto"/>
        <w:ind w:firstLine="709"/>
        <w:jc w:val="both"/>
        <w:rPr>
          <w:color w:val="000000" w:themeColor="text1"/>
          <w:sz w:val="28"/>
          <w:szCs w:val="28"/>
          <w:lang w:val="pt-BR"/>
        </w:rPr>
      </w:pPr>
      <w:r w:rsidRPr="00384ABA">
        <w:rPr>
          <w:color w:val="000000" w:themeColor="text1"/>
          <w:sz w:val="28"/>
          <w:szCs w:val="28"/>
          <w:lang w:val="pt-BR"/>
        </w:rPr>
        <w:t>Trên đây là kế hoạch kiểm tra nội bộ Tr</w:t>
      </w:r>
      <w:r w:rsidR="005B6EB0" w:rsidRPr="00384ABA">
        <w:rPr>
          <w:color w:val="000000" w:themeColor="text1"/>
          <w:sz w:val="28"/>
          <w:szCs w:val="28"/>
          <w:lang w:val="pt-BR"/>
        </w:rPr>
        <w:t xml:space="preserve">ường </w:t>
      </w:r>
      <w:r w:rsidR="00853C9A" w:rsidRPr="00384ABA">
        <w:rPr>
          <w:color w:val="000000" w:themeColor="text1"/>
          <w:sz w:val="28"/>
          <w:szCs w:val="28"/>
          <w:lang w:val="pt-BR"/>
        </w:rPr>
        <w:t>Tiểu học Nam Kỳ Khởi Nghĩa</w:t>
      </w:r>
      <w:r w:rsidR="005B6EB0" w:rsidRPr="00384ABA">
        <w:rPr>
          <w:color w:val="000000" w:themeColor="text1"/>
          <w:sz w:val="28"/>
          <w:szCs w:val="28"/>
          <w:lang w:val="pt-BR"/>
        </w:rPr>
        <w:t xml:space="preserve"> năm học </w:t>
      </w:r>
      <w:r w:rsidR="00853C9A" w:rsidRPr="00384ABA">
        <w:rPr>
          <w:color w:val="000000" w:themeColor="text1"/>
          <w:sz w:val="28"/>
          <w:szCs w:val="28"/>
          <w:lang w:val="pt-BR"/>
        </w:rPr>
        <w:t>202</w:t>
      </w:r>
      <w:r w:rsidR="00C25365">
        <w:rPr>
          <w:color w:val="000000" w:themeColor="text1"/>
          <w:sz w:val="28"/>
          <w:szCs w:val="28"/>
          <w:lang w:val="pt-BR"/>
        </w:rPr>
        <w:t>3</w:t>
      </w:r>
      <w:r w:rsidR="00853C9A" w:rsidRPr="00384ABA">
        <w:rPr>
          <w:color w:val="000000" w:themeColor="text1"/>
          <w:sz w:val="28"/>
          <w:szCs w:val="28"/>
          <w:lang w:val="pt-BR"/>
        </w:rPr>
        <w:t>-202</w:t>
      </w:r>
      <w:r w:rsidR="00C25365">
        <w:rPr>
          <w:color w:val="000000" w:themeColor="text1"/>
          <w:sz w:val="28"/>
          <w:szCs w:val="28"/>
          <w:lang w:val="pt-BR"/>
        </w:rPr>
        <w:t>4</w:t>
      </w:r>
      <w:r w:rsidR="00853C9A" w:rsidRPr="00384ABA">
        <w:rPr>
          <w:color w:val="000000" w:themeColor="text1"/>
          <w:sz w:val="28"/>
          <w:szCs w:val="28"/>
          <w:lang w:val="pt-BR"/>
        </w:rPr>
        <w:t xml:space="preserve">, </w:t>
      </w:r>
      <w:r w:rsidR="00384ABA" w:rsidRPr="00384ABA">
        <w:rPr>
          <w:color w:val="000000" w:themeColor="text1"/>
          <w:sz w:val="28"/>
          <w:szCs w:val="28"/>
          <w:lang w:val="pt-BR"/>
        </w:rPr>
        <w:t>t</w:t>
      </w:r>
      <w:r w:rsidRPr="00384ABA">
        <w:rPr>
          <w:color w:val="000000" w:themeColor="text1"/>
          <w:sz w:val="28"/>
          <w:szCs w:val="28"/>
          <w:lang w:val="pt-BR"/>
        </w:rPr>
        <w:t xml:space="preserve">rong quá trình thực hiện nếu có gì vướng mắc, các cá nhân, bộ phận có liên quan cần báo cáo kịp thời về Ban kiểm tra nội bộ nhà trường để cùng giải quyết./. </w:t>
      </w:r>
    </w:p>
    <w:p w14:paraId="5AA7E353" w14:textId="77777777" w:rsidR="008C5AFC" w:rsidRPr="0030646F" w:rsidRDefault="008C5AFC" w:rsidP="001D280D">
      <w:pPr>
        <w:spacing w:line="276" w:lineRule="auto"/>
        <w:rPr>
          <w:b/>
          <w:bCs/>
          <w:i/>
          <w:iCs/>
          <w:sz w:val="27"/>
          <w:szCs w:val="27"/>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9"/>
      </w:tblGrid>
      <w:tr w:rsidR="00BE2577" w14:paraId="45831419" w14:textId="77777777" w:rsidTr="001D280D">
        <w:tc>
          <w:tcPr>
            <w:tcW w:w="4788" w:type="dxa"/>
          </w:tcPr>
          <w:p w14:paraId="75C8C1D0" w14:textId="77777777" w:rsidR="00BE2577" w:rsidRPr="008242E1" w:rsidRDefault="00BE2577" w:rsidP="004B1C3D">
            <w:pPr>
              <w:jc w:val="both"/>
              <w:rPr>
                <w:b/>
                <w:i/>
                <w:sz w:val="24"/>
                <w:szCs w:val="24"/>
              </w:rPr>
            </w:pPr>
            <w:r w:rsidRPr="008242E1">
              <w:rPr>
                <w:b/>
                <w:i/>
                <w:sz w:val="24"/>
                <w:szCs w:val="24"/>
              </w:rPr>
              <w:t>Nơi nhận:</w:t>
            </w:r>
          </w:p>
          <w:p w14:paraId="36DD75B5" w14:textId="77777777" w:rsidR="002E5E90" w:rsidRDefault="002E5E90" w:rsidP="002E5E90">
            <w:pPr>
              <w:widowControl/>
              <w:numPr>
                <w:ilvl w:val="0"/>
                <w:numId w:val="26"/>
              </w:numPr>
              <w:tabs>
                <w:tab w:val="num" w:pos="360"/>
              </w:tabs>
              <w:autoSpaceDE/>
              <w:autoSpaceDN/>
              <w:ind w:left="180" w:firstLine="0"/>
              <w:jc w:val="both"/>
            </w:pPr>
            <w:r>
              <w:t>Phòng GD</w:t>
            </w:r>
            <w:r w:rsidRPr="00E61DD9">
              <w:t xml:space="preserve">ĐT </w:t>
            </w:r>
            <w:r>
              <w:t>(để báo cáo)</w:t>
            </w:r>
            <w:r w:rsidRPr="00E61DD9">
              <w:t>;</w:t>
            </w:r>
          </w:p>
          <w:p w14:paraId="7A0266A5" w14:textId="77777777" w:rsidR="002E5E90" w:rsidRDefault="002E5E90" w:rsidP="002E5E90">
            <w:pPr>
              <w:widowControl/>
              <w:numPr>
                <w:ilvl w:val="0"/>
                <w:numId w:val="26"/>
              </w:numPr>
              <w:tabs>
                <w:tab w:val="num" w:pos="360"/>
              </w:tabs>
              <w:autoSpaceDE/>
              <w:autoSpaceDN/>
              <w:ind w:left="180" w:firstLine="0"/>
              <w:jc w:val="both"/>
            </w:pPr>
            <w:r>
              <w:t>Ban KTNB;</w:t>
            </w:r>
            <w:r w:rsidRPr="00E61DD9">
              <w:t xml:space="preserve"> </w:t>
            </w:r>
          </w:p>
          <w:p w14:paraId="68F982AF" w14:textId="7144DDEB" w:rsidR="002E5E90" w:rsidRPr="00E61DD9" w:rsidRDefault="002E5E90" w:rsidP="002E5E90">
            <w:pPr>
              <w:widowControl/>
              <w:numPr>
                <w:ilvl w:val="0"/>
                <w:numId w:val="26"/>
              </w:numPr>
              <w:tabs>
                <w:tab w:val="num" w:pos="360"/>
              </w:tabs>
              <w:autoSpaceDE/>
              <w:autoSpaceDN/>
              <w:ind w:left="180" w:firstLine="0"/>
              <w:jc w:val="both"/>
            </w:pPr>
            <w:r w:rsidRPr="00E61DD9">
              <w:t>Lưu</w:t>
            </w:r>
            <w:r>
              <w:t>: VT.</w:t>
            </w:r>
          </w:p>
          <w:p w14:paraId="3778272D" w14:textId="400D77EF" w:rsidR="00BE2577" w:rsidRDefault="00BE2577" w:rsidP="002E5E90">
            <w:pPr>
              <w:jc w:val="both"/>
              <w:rPr>
                <w:sz w:val="28"/>
                <w:szCs w:val="28"/>
              </w:rPr>
            </w:pPr>
          </w:p>
        </w:tc>
        <w:tc>
          <w:tcPr>
            <w:tcW w:w="4789" w:type="dxa"/>
          </w:tcPr>
          <w:p w14:paraId="1783C2AA" w14:textId="77777777" w:rsidR="00BE2577" w:rsidRPr="008242E1" w:rsidRDefault="00BE2577" w:rsidP="004B1C3D">
            <w:pPr>
              <w:jc w:val="center"/>
              <w:rPr>
                <w:b/>
                <w:sz w:val="28"/>
                <w:szCs w:val="28"/>
              </w:rPr>
            </w:pPr>
            <w:r w:rsidRPr="008242E1">
              <w:rPr>
                <w:b/>
                <w:sz w:val="28"/>
                <w:szCs w:val="28"/>
              </w:rPr>
              <w:t>HIỆU TRƯỞNG</w:t>
            </w:r>
          </w:p>
          <w:p w14:paraId="34CFBB04" w14:textId="77777777" w:rsidR="00BE2577" w:rsidRPr="008242E1" w:rsidRDefault="00BE2577" w:rsidP="004B1C3D">
            <w:pPr>
              <w:jc w:val="center"/>
              <w:rPr>
                <w:b/>
                <w:sz w:val="28"/>
                <w:szCs w:val="28"/>
              </w:rPr>
            </w:pPr>
          </w:p>
          <w:p w14:paraId="20465854" w14:textId="5E26C52B" w:rsidR="00BE2577" w:rsidRDefault="00BE2577" w:rsidP="004B1C3D">
            <w:pPr>
              <w:jc w:val="center"/>
              <w:rPr>
                <w:b/>
                <w:sz w:val="28"/>
                <w:szCs w:val="28"/>
              </w:rPr>
            </w:pPr>
          </w:p>
          <w:p w14:paraId="1066ED19" w14:textId="77777777" w:rsidR="001C4E46" w:rsidRPr="008242E1" w:rsidRDefault="001C4E46" w:rsidP="004B1C3D">
            <w:pPr>
              <w:jc w:val="center"/>
              <w:rPr>
                <w:b/>
                <w:sz w:val="28"/>
                <w:szCs w:val="28"/>
              </w:rPr>
            </w:pPr>
          </w:p>
          <w:p w14:paraId="45B75A1E" w14:textId="77777777" w:rsidR="00BE2577" w:rsidRPr="008242E1" w:rsidRDefault="00BE2577" w:rsidP="004B1C3D">
            <w:pPr>
              <w:jc w:val="center"/>
              <w:rPr>
                <w:b/>
                <w:sz w:val="28"/>
                <w:szCs w:val="28"/>
              </w:rPr>
            </w:pPr>
          </w:p>
          <w:p w14:paraId="2609154E" w14:textId="48CB649C" w:rsidR="00BE2577" w:rsidRPr="00853C9A" w:rsidRDefault="00853C9A" w:rsidP="004B1C3D">
            <w:pPr>
              <w:jc w:val="center"/>
              <w:rPr>
                <w:b/>
                <w:bCs/>
                <w:sz w:val="28"/>
                <w:szCs w:val="28"/>
              </w:rPr>
            </w:pPr>
            <w:r w:rsidRPr="00853C9A">
              <w:rPr>
                <w:b/>
                <w:bCs/>
                <w:sz w:val="28"/>
                <w:szCs w:val="28"/>
              </w:rPr>
              <w:t>Trần Công Thành</w:t>
            </w:r>
          </w:p>
        </w:tc>
      </w:tr>
    </w:tbl>
    <w:p w14:paraId="50A6D6DA" w14:textId="77777777" w:rsidR="00336E75" w:rsidRDefault="00336E75" w:rsidP="001D280D">
      <w:pPr>
        <w:spacing w:line="276" w:lineRule="auto"/>
        <w:rPr>
          <w:sz w:val="27"/>
          <w:szCs w:val="27"/>
        </w:rPr>
      </w:pPr>
    </w:p>
    <w:p w14:paraId="2B8D45E2" w14:textId="77777777" w:rsidR="00CB5CD6" w:rsidRDefault="00CB5CD6">
      <w:pPr>
        <w:rPr>
          <w:sz w:val="27"/>
          <w:szCs w:val="27"/>
        </w:rPr>
      </w:pPr>
      <w:r>
        <w:rPr>
          <w:sz w:val="27"/>
          <w:szCs w:val="27"/>
        </w:rPr>
        <w:br w:type="page"/>
      </w:r>
    </w:p>
    <w:p w14:paraId="65BEBD06" w14:textId="77777777" w:rsidR="00CB5CD6" w:rsidRDefault="00CB5CD6" w:rsidP="00CB5CD6">
      <w:pPr>
        <w:rPr>
          <w:sz w:val="27"/>
          <w:szCs w:val="27"/>
        </w:rPr>
        <w:sectPr w:rsidR="00CB5CD6" w:rsidSect="001B4438">
          <w:headerReference w:type="default" r:id="rId8"/>
          <w:footerReference w:type="even" r:id="rId9"/>
          <w:footerReference w:type="default" r:id="rId10"/>
          <w:pgSz w:w="11909" w:h="16834" w:code="9"/>
          <w:pgMar w:top="1134" w:right="1134" w:bottom="1134" w:left="1701" w:header="567" w:footer="0" w:gutter="0"/>
          <w:cols w:space="720"/>
          <w:titlePg/>
          <w:docGrid w:linePitch="299"/>
        </w:sectPr>
      </w:pPr>
    </w:p>
    <w:tbl>
      <w:tblPr>
        <w:tblW w:w="13890" w:type="dxa"/>
        <w:tblInd w:w="675" w:type="dxa"/>
        <w:tblLook w:val="01E0" w:firstRow="1" w:lastRow="1" w:firstColumn="1" w:lastColumn="1" w:noHBand="0" w:noVBand="0"/>
      </w:tblPr>
      <w:tblGrid>
        <w:gridCol w:w="6459"/>
        <w:gridCol w:w="7431"/>
      </w:tblGrid>
      <w:tr w:rsidR="00CB5CD6" w:rsidRPr="00C92C06" w14:paraId="4DAE81E0" w14:textId="77777777" w:rsidTr="00AE56EC">
        <w:trPr>
          <w:trHeight w:val="784"/>
        </w:trPr>
        <w:tc>
          <w:tcPr>
            <w:tcW w:w="6459" w:type="dxa"/>
          </w:tcPr>
          <w:p w14:paraId="360D7A7B" w14:textId="01F739C0" w:rsidR="005722DF" w:rsidRPr="0026277B" w:rsidRDefault="005722DF" w:rsidP="005722DF">
            <w:pPr>
              <w:pStyle w:val="TableParagraph"/>
              <w:spacing w:line="283" w:lineRule="exact"/>
              <w:ind w:left="185" w:right="209"/>
              <w:jc w:val="center"/>
              <w:rPr>
                <w:sz w:val="24"/>
                <w:szCs w:val="24"/>
              </w:rPr>
            </w:pPr>
            <w:r>
              <w:rPr>
                <w:sz w:val="24"/>
                <w:szCs w:val="24"/>
              </w:rPr>
              <w:lastRenderedPageBreak/>
              <w:t>ỦY BAN NHÂN DÂN HUYỆN HÓC MÔN</w:t>
            </w:r>
          </w:p>
          <w:p w14:paraId="3E20A011" w14:textId="0B2362D6" w:rsidR="00CB5CD6" w:rsidRPr="00C92C06" w:rsidRDefault="00F9054A" w:rsidP="00AE56EC">
            <w:pPr>
              <w:tabs>
                <w:tab w:val="left" w:pos="1152"/>
              </w:tabs>
              <w:jc w:val="center"/>
              <w:rPr>
                <w:b/>
                <w:sz w:val="26"/>
                <w:szCs w:val="26"/>
              </w:rPr>
            </w:pPr>
            <w:r>
              <w:rPr>
                <w:b/>
                <w:sz w:val="26"/>
                <w:szCs w:val="26"/>
              </w:rPr>
              <w:t>TRƯỜNG</w:t>
            </w:r>
            <w:r w:rsidR="002D1F4F">
              <w:rPr>
                <w:b/>
                <w:sz w:val="26"/>
                <w:szCs w:val="26"/>
              </w:rPr>
              <w:t xml:space="preserve"> TIỂU HỌC NAM KỲ KHỞI NGHĨA</w:t>
            </w:r>
          </w:p>
          <w:p w14:paraId="04A98EC9" w14:textId="77777777" w:rsidR="00CB5CD6" w:rsidRPr="00C92C06" w:rsidRDefault="00CB5CD6" w:rsidP="00AE56EC">
            <w:pPr>
              <w:tabs>
                <w:tab w:val="left" w:pos="1152"/>
              </w:tabs>
              <w:jc w:val="center"/>
              <w:rPr>
                <w:sz w:val="26"/>
                <w:szCs w:val="26"/>
              </w:rPr>
            </w:pPr>
            <w:r w:rsidRPr="00C92C06">
              <w:rPr>
                <w:noProof/>
                <w:sz w:val="26"/>
                <w:szCs w:val="26"/>
                <w:lang w:bidi="ar-SA"/>
              </w:rPr>
              <mc:AlternateContent>
                <mc:Choice Requires="wps">
                  <w:drawing>
                    <wp:anchor distT="4294967294" distB="4294967294" distL="114300" distR="114300" simplePos="0" relativeHeight="251669504" behindDoc="0" locked="0" layoutInCell="1" allowOverlap="1" wp14:anchorId="53D212CC" wp14:editId="3D27FF8A">
                      <wp:simplePos x="0" y="0"/>
                      <wp:positionH relativeFrom="column">
                        <wp:posOffset>1328696</wp:posOffset>
                      </wp:positionH>
                      <wp:positionV relativeFrom="paragraph">
                        <wp:posOffset>82238</wp:posOffset>
                      </wp:positionV>
                      <wp:extent cx="914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85B0" id="Straight Connector 14"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4.6pt,6.5pt" to="1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ni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CdG0&#10;wx5tvaVy33pSgdaoIFiCTlSqN67EhEpvbKiVnfTWPAP77oiGqqV6LyLj17NBlDxkpG9SwsYZvG/X&#10;fwGOMfTgIcp2amwXIFEQcordOd+7I06eMDyc5UWRYQ/ZzZXS8pZnrPOfBXQkGItESR10oyU9Pjsf&#10;eNDyFhKONaylUrH3SpMescejcUxwoCQPzhDm7H5XKUuONExP/GJR6HkMs3DQPIK1gvLV1fZUqouN&#10;lysd8LASpHO1LuPxY5bNVtPVtBgUo8lqUGR1Pfi0rorBZJ1/HNcf6qqq85+BWl6UreRc6MDuNqp5&#10;8XejcH00lyG7D+tdhvQtetQLyd7+kXRsZejeZQ52wM8be2sxTmcMvr6kMP6Pe7Qf3/vyFwAAAP//&#10;AwBQSwMEFAAGAAgAAAAhACmFx1PbAAAACQEAAA8AAABkcnMvZG93bnJldi54bWxMj8FOwzAQRO9I&#10;/IO1SFwqapMIBCFOhYDcuFBAXLfxkkTE6zR228DXs4gDHHfmaXamXM1+UHuaYh/YwvnSgCJuguu5&#10;tfDyXJ9dgYoJ2eEQmCx8UoRVdXxUYuHCgZ9ov06tkhCOBVroUhoLrWPTkce4DCOxeO9h8pjknFrt&#10;JjxIuB90Zsyl9tizfOhwpLuOmo/1zluI9Stt669FszBveRso294/PqC1pyfz7Q2oRHP6g+GnvlSH&#10;Sjptwo5dVIOFzFxngoqRyyYB8otchM2voKtS/19QfQMAAP//AwBQSwECLQAUAAYACAAAACEAtoM4&#10;kv4AAADhAQAAEwAAAAAAAAAAAAAAAAAAAAAAW0NvbnRlbnRfVHlwZXNdLnhtbFBLAQItABQABgAI&#10;AAAAIQA4/SH/1gAAAJQBAAALAAAAAAAAAAAAAAAAAC8BAABfcmVscy8ucmVsc1BLAQItABQABgAI&#10;AAAAIQALupniHAIAADcEAAAOAAAAAAAAAAAAAAAAAC4CAABkcnMvZTJvRG9jLnhtbFBLAQItABQA&#10;BgAIAAAAIQAphcdT2wAAAAkBAAAPAAAAAAAAAAAAAAAAAHYEAABkcnMvZG93bnJldi54bWxQSwUG&#10;AAAAAAQABADzAAAAfgUAAAAA&#10;"/>
                  </w:pict>
                </mc:Fallback>
              </mc:AlternateContent>
            </w:r>
          </w:p>
        </w:tc>
        <w:tc>
          <w:tcPr>
            <w:tcW w:w="7431" w:type="dxa"/>
          </w:tcPr>
          <w:p w14:paraId="77D769FE" w14:textId="77777777" w:rsidR="00CB5CD6" w:rsidRPr="00C92C06" w:rsidRDefault="00CB5CD6" w:rsidP="00AE56EC">
            <w:pPr>
              <w:tabs>
                <w:tab w:val="left" w:pos="1152"/>
              </w:tabs>
              <w:jc w:val="center"/>
              <w:rPr>
                <w:b/>
                <w:sz w:val="26"/>
                <w:szCs w:val="26"/>
              </w:rPr>
            </w:pPr>
            <w:r w:rsidRPr="00C92C06">
              <w:rPr>
                <w:b/>
                <w:sz w:val="26"/>
                <w:szCs w:val="26"/>
              </w:rPr>
              <w:t xml:space="preserve">CỘNG HÒA XÃ HỘI CHỦ NGHĨA VIỆT </w:t>
            </w:r>
            <w:smartTag w:uri="urn:schemas-microsoft-com:office:smarttags" w:element="country-region">
              <w:smartTag w:uri="urn:schemas-microsoft-com:office:smarttags" w:element="place">
                <w:r w:rsidRPr="00C92C06">
                  <w:rPr>
                    <w:b/>
                    <w:sz w:val="26"/>
                    <w:szCs w:val="26"/>
                  </w:rPr>
                  <w:t>NAM</w:t>
                </w:r>
              </w:smartTag>
            </w:smartTag>
          </w:p>
          <w:p w14:paraId="1E0A1F39" w14:textId="77777777" w:rsidR="00CB5CD6" w:rsidRPr="00C519F7" w:rsidRDefault="00CB5CD6" w:rsidP="00AE56EC">
            <w:pPr>
              <w:tabs>
                <w:tab w:val="left" w:pos="1152"/>
              </w:tabs>
              <w:jc w:val="center"/>
              <w:rPr>
                <w:b/>
                <w:sz w:val="28"/>
                <w:szCs w:val="28"/>
              </w:rPr>
            </w:pPr>
            <w:r w:rsidRPr="00C519F7">
              <w:rPr>
                <w:b/>
                <w:sz w:val="28"/>
                <w:szCs w:val="28"/>
              </w:rPr>
              <w:t>Độc lập – Tự do – Hạnh phúc</w:t>
            </w:r>
          </w:p>
          <w:p w14:paraId="055CA18E" w14:textId="77777777" w:rsidR="00CB5CD6" w:rsidRPr="00C92C06" w:rsidRDefault="00CB5CD6" w:rsidP="00AE56EC">
            <w:pPr>
              <w:tabs>
                <w:tab w:val="left" w:pos="1152"/>
              </w:tabs>
              <w:jc w:val="both"/>
              <w:rPr>
                <w:sz w:val="26"/>
                <w:szCs w:val="26"/>
              </w:rPr>
            </w:pPr>
            <w:r w:rsidRPr="00C92C06">
              <w:rPr>
                <w:noProof/>
                <w:sz w:val="26"/>
                <w:szCs w:val="26"/>
                <w:lang w:bidi="ar-SA"/>
              </w:rPr>
              <mc:AlternateContent>
                <mc:Choice Requires="wps">
                  <w:drawing>
                    <wp:anchor distT="4294967294" distB="4294967294" distL="114300" distR="114300" simplePos="0" relativeHeight="251668480" behindDoc="0" locked="0" layoutInCell="1" allowOverlap="1" wp14:anchorId="42832C65" wp14:editId="3D4B01AC">
                      <wp:simplePos x="0" y="0"/>
                      <wp:positionH relativeFrom="column">
                        <wp:posOffset>1303020</wp:posOffset>
                      </wp:positionH>
                      <wp:positionV relativeFrom="paragraph">
                        <wp:posOffset>16509</wp:posOffset>
                      </wp:positionV>
                      <wp:extent cx="2153285" cy="0"/>
                      <wp:effectExtent l="0" t="0" r="374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F70E9" id="Straight Connector 1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6pt,1.3pt" to="27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7G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0LspRop0&#10;0KOdt0QcWo8qrRQoqC0CJyjVG1dAQqW2NtRKz2pnXjT97pDSVUvUgUfGrxcDKFnISN6khI0zcN++&#10;/6wZxJCj11G2c2O7AAmCoHPszuXeHX72iMLhJJtNJ/MZRnTwJaQYEo11/hPXHQpGiaVQQThSkNOL&#10;84EIKYaQcKz0RkgZmy8V6ku8mE1mMcFpKVhwhjBnD/tKWnQiYXziF6sCz2OY1UfFIljLCVvfbE+E&#10;vNpwuVQBD0oBOjfrOh8/FuliPV/P81E+eVqP8rSuRx83VT562mQfZvW0rqo6+xmoZXnRCsa4CuyG&#10;Wc3yv5uF26u5Ttl9Wu8yJG/Ro15AdvhH0rGXoX3XQdhrdtnaoccwnjH49pTC/D/uwX588KtfAAAA&#10;//8DAFBLAwQUAAYACAAAACEAHFf4gNsAAAAHAQAADwAAAGRycy9kb3ducmV2LnhtbEyOzU7DMBCE&#10;70i8g7VIXKrWIf0RCnEqBOTGhQLqdRsvSUS8TmO3DTw9Sy9wm9GMZr58PbpOHWkIrWcDN7MEFHHl&#10;bcu1gbfXcnoLKkRki51nMvBFAdbF5UWOmfUnfqHjJtZKRjhkaKCJsc+0DlVDDsPM98SSffjBYRQ7&#10;1NoOeJJx1+k0SVbaYcvy0GBPDw1Vn5uDMxDKd9qX35Nqkmzntad0//j8hMZcX433d6AijfGvDL/4&#10;gg6FMO38gW1QnYE0WaZSFbECJflysZiD2p29LnL9n7/4AQAA//8DAFBLAQItABQABgAIAAAAIQC2&#10;gziS/gAAAOEBAAATAAAAAAAAAAAAAAAAAAAAAABbQ29udGVudF9UeXBlc10ueG1sUEsBAi0AFAAG&#10;AAgAAAAhADj9If/WAAAAlAEAAAsAAAAAAAAAAAAAAAAALwEAAF9yZWxzLy5yZWxzUEsBAi0AFAAG&#10;AAgAAAAhAJgnjsYeAgAAOAQAAA4AAAAAAAAAAAAAAAAALgIAAGRycy9lMm9Eb2MueG1sUEsBAi0A&#10;FAAGAAgAAAAhABxX+IDbAAAABwEAAA8AAAAAAAAAAAAAAAAAeAQAAGRycy9kb3ducmV2LnhtbFBL&#10;BQYAAAAABAAEAPMAAACABQAAAAA=&#10;"/>
                  </w:pict>
                </mc:Fallback>
              </mc:AlternateContent>
            </w:r>
          </w:p>
        </w:tc>
      </w:tr>
    </w:tbl>
    <w:p w14:paraId="3AB95E8B" w14:textId="77777777" w:rsidR="00CB5CD6" w:rsidRDefault="00CB5CD6" w:rsidP="00CB5CD6">
      <w:pPr>
        <w:jc w:val="center"/>
        <w:rPr>
          <w:b/>
          <w:sz w:val="30"/>
          <w:szCs w:val="30"/>
        </w:rPr>
      </w:pPr>
    </w:p>
    <w:p w14:paraId="746CD11C" w14:textId="72D67C61" w:rsidR="00CB5CD6" w:rsidRPr="000306DC" w:rsidRDefault="00CB5CD6" w:rsidP="00CB5CD6">
      <w:pPr>
        <w:jc w:val="center"/>
        <w:rPr>
          <w:b/>
          <w:sz w:val="30"/>
          <w:szCs w:val="30"/>
        </w:rPr>
      </w:pPr>
      <w:r w:rsidRPr="000306DC">
        <w:rPr>
          <w:b/>
          <w:sz w:val="30"/>
          <w:szCs w:val="30"/>
        </w:rPr>
        <w:t>DANH MỤC CÁC CUỘC KIỂM TRA NĂM HỌ</w:t>
      </w:r>
      <w:r>
        <w:rPr>
          <w:b/>
          <w:sz w:val="30"/>
          <w:szCs w:val="30"/>
        </w:rPr>
        <w:t xml:space="preserve">C </w:t>
      </w:r>
      <w:r w:rsidR="002D1F4F">
        <w:rPr>
          <w:b/>
          <w:sz w:val="30"/>
          <w:szCs w:val="30"/>
        </w:rPr>
        <w:t>202</w:t>
      </w:r>
      <w:r w:rsidR="002E5E90">
        <w:rPr>
          <w:b/>
          <w:sz w:val="30"/>
          <w:szCs w:val="30"/>
        </w:rPr>
        <w:t>3</w:t>
      </w:r>
      <w:r w:rsidR="002D1F4F">
        <w:rPr>
          <w:b/>
          <w:sz w:val="30"/>
          <w:szCs w:val="30"/>
        </w:rPr>
        <w:t>-202</w:t>
      </w:r>
      <w:r w:rsidR="002E5E90">
        <w:rPr>
          <w:b/>
          <w:sz w:val="30"/>
          <w:szCs w:val="30"/>
        </w:rPr>
        <w:t>4</w:t>
      </w:r>
    </w:p>
    <w:p w14:paraId="0D9F1E7A" w14:textId="5509FCD7" w:rsidR="00CB5CD6" w:rsidRDefault="00CB5CD6" w:rsidP="00CB5CD6">
      <w:pPr>
        <w:jc w:val="center"/>
        <w:rPr>
          <w:i/>
          <w:sz w:val="28"/>
          <w:szCs w:val="28"/>
        </w:rPr>
      </w:pPr>
      <w:r>
        <w:rPr>
          <w:i/>
          <w:sz w:val="28"/>
          <w:szCs w:val="28"/>
        </w:rPr>
        <w:t xml:space="preserve">(Đính kèm Kế hoạch số </w:t>
      </w:r>
      <w:r w:rsidR="00B743D0">
        <w:rPr>
          <w:i/>
          <w:sz w:val="28"/>
          <w:szCs w:val="28"/>
        </w:rPr>
        <w:t>298</w:t>
      </w:r>
      <w:r w:rsidRPr="009128BF">
        <w:rPr>
          <w:i/>
          <w:sz w:val="28"/>
          <w:szCs w:val="28"/>
        </w:rPr>
        <w:t>/</w:t>
      </w:r>
      <w:r>
        <w:rPr>
          <w:i/>
          <w:sz w:val="28"/>
          <w:szCs w:val="28"/>
        </w:rPr>
        <w:t>KH-</w:t>
      </w:r>
      <w:r w:rsidR="002D1F4F">
        <w:rPr>
          <w:i/>
          <w:sz w:val="28"/>
          <w:szCs w:val="28"/>
        </w:rPr>
        <w:t>NKKN</w:t>
      </w:r>
      <w:r w:rsidRPr="009128BF">
        <w:rPr>
          <w:i/>
          <w:sz w:val="28"/>
          <w:szCs w:val="28"/>
        </w:rPr>
        <w:t xml:space="preserve"> ngày</w:t>
      </w:r>
      <w:r>
        <w:rPr>
          <w:i/>
          <w:sz w:val="28"/>
          <w:szCs w:val="28"/>
        </w:rPr>
        <w:t xml:space="preserve"> </w:t>
      </w:r>
      <w:r w:rsidR="002E5E90">
        <w:rPr>
          <w:i/>
          <w:sz w:val="28"/>
          <w:szCs w:val="28"/>
        </w:rPr>
        <w:t xml:space="preserve"> </w:t>
      </w:r>
      <w:r w:rsidR="00B743D0">
        <w:rPr>
          <w:i/>
          <w:sz w:val="28"/>
          <w:szCs w:val="28"/>
        </w:rPr>
        <w:t>21</w:t>
      </w:r>
      <w:r w:rsidR="002E5E90">
        <w:rPr>
          <w:i/>
          <w:sz w:val="28"/>
          <w:szCs w:val="28"/>
        </w:rPr>
        <w:t xml:space="preserve"> tháng 9 năm </w:t>
      </w:r>
      <w:r w:rsidR="002D1F4F">
        <w:rPr>
          <w:i/>
          <w:sz w:val="28"/>
          <w:szCs w:val="28"/>
        </w:rPr>
        <w:t>2</w:t>
      </w:r>
      <w:r w:rsidR="002E5E90">
        <w:rPr>
          <w:i/>
          <w:sz w:val="28"/>
          <w:szCs w:val="28"/>
        </w:rPr>
        <w:t>023</w:t>
      </w:r>
      <w:r>
        <w:rPr>
          <w:i/>
          <w:sz w:val="28"/>
          <w:szCs w:val="28"/>
        </w:rPr>
        <w:t xml:space="preserve"> của </w:t>
      </w:r>
      <w:r w:rsidR="00F9054A">
        <w:rPr>
          <w:i/>
          <w:sz w:val="28"/>
          <w:szCs w:val="28"/>
        </w:rPr>
        <w:t>Trường</w:t>
      </w:r>
      <w:r w:rsidR="002D1F4F">
        <w:rPr>
          <w:i/>
          <w:sz w:val="28"/>
          <w:szCs w:val="28"/>
        </w:rPr>
        <w:t xml:space="preserve"> Tiểu học Nam Kỳ Khởi Nghĩa</w:t>
      </w:r>
      <w:r>
        <w:rPr>
          <w:i/>
          <w:sz w:val="28"/>
          <w:szCs w:val="28"/>
        </w:rPr>
        <w:t>)</w:t>
      </w:r>
    </w:p>
    <w:p w14:paraId="2C60F92D" w14:textId="77777777" w:rsidR="00CB5CD6" w:rsidRDefault="00CB5CD6" w:rsidP="00CB5CD6">
      <w:pPr>
        <w:jc w:val="center"/>
        <w:rPr>
          <w:i/>
          <w:sz w:val="28"/>
          <w:szCs w:val="28"/>
        </w:rPr>
      </w:pPr>
    </w:p>
    <w:tbl>
      <w:tblPr>
        <w:tblW w:w="145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98"/>
        <w:gridCol w:w="459"/>
        <w:gridCol w:w="2677"/>
        <w:gridCol w:w="3809"/>
        <w:gridCol w:w="1452"/>
        <w:gridCol w:w="3685"/>
        <w:gridCol w:w="1667"/>
        <w:gridCol w:w="176"/>
        <w:gridCol w:w="567"/>
      </w:tblGrid>
      <w:tr w:rsidR="00F9054A" w14:paraId="7AA0F6A4" w14:textId="77777777" w:rsidTr="00795D41">
        <w:trPr>
          <w:trHeight w:val="1094"/>
          <w:tblHeader/>
        </w:trPr>
        <w:tc>
          <w:tcPr>
            <w:tcW w:w="557" w:type="dxa"/>
            <w:gridSpan w:val="2"/>
            <w:vAlign w:val="center"/>
          </w:tcPr>
          <w:p w14:paraId="1F43F86F" w14:textId="77777777" w:rsidR="00F9054A" w:rsidRPr="000306DC" w:rsidRDefault="00F9054A" w:rsidP="00AE56EC">
            <w:pPr>
              <w:spacing w:line="230" w:lineRule="atLeast"/>
              <w:jc w:val="center"/>
              <w:rPr>
                <w:b/>
                <w:sz w:val="26"/>
                <w:szCs w:val="26"/>
              </w:rPr>
            </w:pPr>
            <w:r w:rsidRPr="000306DC">
              <w:rPr>
                <w:b/>
                <w:bCs/>
                <w:sz w:val="26"/>
                <w:szCs w:val="26"/>
              </w:rPr>
              <w:t>Thứ tự</w:t>
            </w:r>
          </w:p>
        </w:tc>
        <w:tc>
          <w:tcPr>
            <w:tcW w:w="2677" w:type="dxa"/>
            <w:vAlign w:val="center"/>
          </w:tcPr>
          <w:p w14:paraId="0D9E7FF0" w14:textId="77777777" w:rsidR="00F9054A" w:rsidRPr="00E4757B" w:rsidRDefault="00F9054A" w:rsidP="00AE56EC">
            <w:pPr>
              <w:spacing w:line="230" w:lineRule="atLeast"/>
              <w:jc w:val="center"/>
              <w:rPr>
                <w:b/>
                <w:bCs/>
                <w:sz w:val="26"/>
                <w:szCs w:val="26"/>
              </w:rPr>
            </w:pPr>
            <w:r w:rsidRPr="00480977">
              <w:rPr>
                <w:b/>
                <w:bCs/>
                <w:sz w:val="26"/>
                <w:szCs w:val="26"/>
              </w:rPr>
              <w:t>Đối tượ</w:t>
            </w:r>
            <w:r>
              <w:rPr>
                <w:b/>
                <w:bCs/>
                <w:sz w:val="26"/>
                <w:szCs w:val="26"/>
              </w:rPr>
              <w:t xml:space="preserve">ng </w:t>
            </w:r>
            <w:r w:rsidRPr="00480977">
              <w:rPr>
                <w:b/>
                <w:bCs/>
                <w:sz w:val="26"/>
                <w:szCs w:val="26"/>
              </w:rPr>
              <w:t>kiểm tra</w:t>
            </w:r>
          </w:p>
        </w:tc>
        <w:tc>
          <w:tcPr>
            <w:tcW w:w="5261" w:type="dxa"/>
            <w:gridSpan w:val="2"/>
            <w:vAlign w:val="center"/>
          </w:tcPr>
          <w:p w14:paraId="149EC3DA" w14:textId="77777777" w:rsidR="00F9054A" w:rsidRPr="00480977" w:rsidRDefault="00F9054A" w:rsidP="00AE56EC">
            <w:pPr>
              <w:spacing w:line="230" w:lineRule="atLeast"/>
              <w:jc w:val="center"/>
              <w:rPr>
                <w:sz w:val="26"/>
                <w:szCs w:val="26"/>
              </w:rPr>
            </w:pPr>
            <w:r w:rsidRPr="00480977">
              <w:rPr>
                <w:b/>
                <w:bCs/>
                <w:sz w:val="26"/>
                <w:szCs w:val="26"/>
              </w:rPr>
              <w:t>Nội dung kiểm tra</w:t>
            </w:r>
          </w:p>
        </w:tc>
        <w:tc>
          <w:tcPr>
            <w:tcW w:w="3685" w:type="dxa"/>
            <w:vAlign w:val="center"/>
          </w:tcPr>
          <w:p w14:paraId="29CC355F" w14:textId="77777777" w:rsidR="00F9054A" w:rsidRPr="00480977" w:rsidRDefault="00F9054A" w:rsidP="00AE56EC">
            <w:pPr>
              <w:spacing w:line="230" w:lineRule="atLeast"/>
              <w:jc w:val="center"/>
              <w:rPr>
                <w:sz w:val="26"/>
                <w:szCs w:val="26"/>
              </w:rPr>
            </w:pPr>
            <w:r w:rsidRPr="00480977">
              <w:rPr>
                <w:b/>
                <w:bCs/>
                <w:sz w:val="26"/>
                <w:szCs w:val="26"/>
              </w:rPr>
              <w:t>Phạm vi kiểm tra</w:t>
            </w:r>
          </w:p>
        </w:tc>
        <w:tc>
          <w:tcPr>
            <w:tcW w:w="1843" w:type="dxa"/>
            <w:gridSpan w:val="2"/>
            <w:vAlign w:val="center"/>
          </w:tcPr>
          <w:p w14:paraId="1A2859AD" w14:textId="77777777" w:rsidR="00F9054A" w:rsidRPr="001B3DAC" w:rsidRDefault="00F9054A" w:rsidP="00AE56EC">
            <w:pPr>
              <w:spacing w:line="230" w:lineRule="atLeast"/>
              <w:jc w:val="center"/>
              <w:rPr>
                <w:sz w:val="26"/>
                <w:szCs w:val="26"/>
              </w:rPr>
            </w:pPr>
            <w:r w:rsidRPr="001B3DAC">
              <w:rPr>
                <w:b/>
                <w:bCs/>
                <w:sz w:val="26"/>
                <w:szCs w:val="26"/>
              </w:rPr>
              <w:t xml:space="preserve">Thời gian tiến hành                                       </w:t>
            </w:r>
          </w:p>
        </w:tc>
        <w:tc>
          <w:tcPr>
            <w:tcW w:w="567" w:type="dxa"/>
            <w:vAlign w:val="center"/>
          </w:tcPr>
          <w:p w14:paraId="1905055C" w14:textId="77777777" w:rsidR="00F9054A" w:rsidRDefault="00F9054A" w:rsidP="00AE56EC">
            <w:pPr>
              <w:spacing w:line="230" w:lineRule="atLeast"/>
              <w:jc w:val="center"/>
              <w:rPr>
                <w:b/>
                <w:bCs/>
                <w:sz w:val="26"/>
                <w:szCs w:val="26"/>
              </w:rPr>
            </w:pPr>
            <w:r>
              <w:rPr>
                <w:b/>
                <w:bCs/>
                <w:sz w:val="26"/>
                <w:szCs w:val="26"/>
              </w:rPr>
              <w:t>Ghi</w:t>
            </w:r>
          </w:p>
          <w:p w14:paraId="70AB6725" w14:textId="77777777" w:rsidR="00F9054A" w:rsidRPr="00480977" w:rsidRDefault="00F9054A" w:rsidP="00AE56EC">
            <w:pPr>
              <w:spacing w:line="230" w:lineRule="atLeast"/>
              <w:jc w:val="center"/>
              <w:rPr>
                <w:sz w:val="26"/>
                <w:szCs w:val="26"/>
              </w:rPr>
            </w:pPr>
            <w:r w:rsidRPr="00480977">
              <w:rPr>
                <w:b/>
                <w:bCs/>
                <w:sz w:val="26"/>
                <w:szCs w:val="26"/>
              </w:rPr>
              <w:t>chú</w:t>
            </w:r>
          </w:p>
        </w:tc>
      </w:tr>
      <w:tr w:rsidR="00F9054A" w14:paraId="2C949F68" w14:textId="77777777" w:rsidTr="00795D41">
        <w:trPr>
          <w:trHeight w:val="674"/>
        </w:trPr>
        <w:tc>
          <w:tcPr>
            <w:tcW w:w="8495" w:type="dxa"/>
            <w:gridSpan w:val="5"/>
            <w:vAlign w:val="center"/>
          </w:tcPr>
          <w:p w14:paraId="0C22E9B1" w14:textId="77777777" w:rsidR="00F9054A" w:rsidRPr="00480977" w:rsidRDefault="00F9054A" w:rsidP="00F9054A">
            <w:pPr>
              <w:spacing w:line="230" w:lineRule="atLeast"/>
              <w:rPr>
                <w:b/>
                <w:bCs/>
                <w:sz w:val="26"/>
                <w:szCs w:val="26"/>
              </w:rPr>
            </w:pPr>
            <w:r>
              <w:rPr>
                <w:b/>
                <w:bCs/>
                <w:sz w:val="26"/>
                <w:szCs w:val="26"/>
              </w:rPr>
              <w:t xml:space="preserve"> I. Kiểm tra hoạt động của giáo viên </w:t>
            </w:r>
          </w:p>
        </w:tc>
        <w:tc>
          <w:tcPr>
            <w:tcW w:w="3685" w:type="dxa"/>
            <w:vAlign w:val="center"/>
          </w:tcPr>
          <w:p w14:paraId="326BE55F" w14:textId="77777777" w:rsidR="00F9054A" w:rsidRPr="00480977" w:rsidRDefault="00F9054A" w:rsidP="00AE56EC">
            <w:pPr>
              <w:spacing w:line="230" w:lineRule="atLeast"/>
              <w:jc w:val="center"/>
              <w:rPr>
                <w:b/>
                <w:bCs/>
                <w:sz w:val="26"/>
                <w:szCs w:val="26"/>
              </w:rPr>
            </w:pPr>
          </w:p>
        </w:tc>
        <w:tc>
          <w:tcPr>
            <w:tcW w:w="1843" w:type="dxa"/>
            <w:gridSpan w:val="2"/>
            <w:vAlign w:val="center"/>
          </w:tcPr>
          <w:p w14:paraId="704B3E95" w14:textId="77777777" w:rsidR="00F9054A" w:rsidRPr="001B3DAC" w:rsidRDefault="00F9054A" w:rsidP="00AE56EC">
            <w:pPr>
              <w:spacing w:line="230" w:lineRule="atLeast"/>
              <w:jc w:val="center"/>
              <w:rPr>
                <w:b/>
                <w:bCs/>
                <w:sz w:val="26"/>
                <w:szCs w:val="26"/>
              </w:rPr>
            </w:pPr>
          </w:p>
        </w:tc>
        <w:tc>
          <w:tcPr>
            <w:tcW w:w="567" w:type="dxa"/>
            <w:vAlign w:val="center"/>
          </w:tcPr>
          <w:p w14:paraId="11ACC880" w14:textId="77777777" w:rsidR="00F9054A" w:rsidRDefault="00F9054A" w:rsidP="00AE56EC">
            <w:pPr>
              <w:spacing w:line="230" w:lineRule="atLeast"/>
              <w:jc w:val="center"/>
              <w:rPr>
                <w:b/>
                <w:bCs/>
                <w:sz w:val="26"/>
                <w:szCs w:val="26"/>
              </w:rPr>
            </w:pPr>
          </w:p>
        </w:tc>
      </w:tr>
      <w:tr w:rsidR="002E5E90" w14:paraId="06DF4F26" w14:textId="77777777" w:rsidTr="00795D41">
        <w:trPr>
          <w:trHeight w:val="519"/>
        </w:trPr>
        <w:tc>
          <w:tcPr>
            <w:tcW w:w="557" w:type="dxa"/>
            <w:gridSpan w:val="2"/>
          </w:tcPr>
          <w:p w14:paraId="481790A5" w14:textId="3C6B3D44" w:rsidR="002E5E90" w:rsidRPr="001C402B" w:rsidRDefault="002E5E90" w:rsidP="002E5E90">
            <w:pPr>
              <w:jc w:val="center"/>
              <w:rPr>
                <w:sz w:val="26"/>
                <w:szCs w:val="26"/>
              </w:rPr>
            </w:pPr>
            <w:r>
              <w:rPr>
                <w:sz w:val="26"/>
                <w:szCs w:val="26"/>
              </w:rPr>
              <w:t>1</w:t>
            </w:r>
          </w:p>
        </w:tc>
        <w:tc>
          <w:tcPr>
            <w:tcW w:w="2677" w:type="dxa"/>
          </w:tcPr>
          <w:p w14:paraId="4B14E966" w14:textId="791A39C2" w:rsidR="002E5E90" w:rsidRPr="001C402B" w:rsidRDefault="002E5E90" w:rsidP="002E5E90">
            <w:pPr>
              <w:jc w:val="both"/>
              <w:rPr>
                <w:sz w:val="26"/>
                <w:szCs w:val="26"/>
              </w:rPr>
            </w:pPr>
            <w:r>
              <w:rPr>
                <w:sz w:val="26"/>
                <w:szCs w:val="26"/>
              </w:rPr>
              <w:t>Lê Huỳnh Kim Tuyền</w:t>
            </w:r>
            <w:r w:rsidRPr="001C402B">
              <w:rPr>
                <w:sz w:val="26"/>
                <w:szCs w:val="26"/>
              </w:rPr>
              <w:t xml:space="preserve"> – GVCN lớp 5.</w:t>
            </w:r>
            <w:r>
              <w:rPr>
                <w:sz w:val="26"/>
                <w:szCs w:val="26"/>
              </w:rPr>
              <w:t>2</w:t>
            </w:r>
          </w:p>
        </w:tc>
        <w:tc>
          <w:tcPr>
            <w:tcW w:w="5261" w:type="dxa"/>
            <w:gridSpan w:val="2"/>
          </w:tcPr>
          <w:p w14:paraId="7C4AD7A0" w14:textId="7E26C26E" w:rsidR="002E5E90" w:rsidRPr="001C402B" w:rsidRDefault="002E5E90" w:rsidP="002E5E90">
            <w:pPr>
              <w:ind w:right="133" w:firstLine="154"/>
              <w:jc w:val="both"/>
              <w:rPr>
                <w:sz w:val="26"/>
                <w:szCs w:val="26"/>
              </w:rPr>
            </w:pPr>
            <w:r w:rsidRPr="001C402B">
              <w:rPr>
                <w:sz w:val="26"/>
                <w:szCs w:val="26"/>
              </w:rPr>
              <w:t>Thăm lớp dự giờ, kiểm tra việc thực hiện quy trình dạy chính tả nghe - ghi của giáo viên.</w:t>
            </w:r>
          </w:p>
        </w:tc>
        <w:tc>
          <w:tcPr>
            <w:tcW w:w="3685" w:type="dxa"/>
            <w:shd w:val="clear" w:color="auto" w:fill="auto"/>
          </w:tcPr>
          <w:p w14:paraId="5E3F12B4" w14:textId="2FFDF903" w:rsidR="002E5E90" w:rsidRPr="001C402B" w:rsidRDefault="002E5E90" w:rsidP="002E5E90">
            <w:pPr>
              <w:ind w:right="141" w:firstLine="136"/>
              <w:jc w:val="both"/>
              <w:rPr>
                <w:sz w:val="26"/>
                <w:szCs w:val="26"/>
              </w:rPr>
            </w:pPr>
            <w:r w:rsidRPr="001C402B">
              <w:rPr>
                <w:sz w:val="26"/>
                <w:szCs w:val="26"/>
              </w:rPr>
              <w:t>Từ đầu năm học 202</w:t>
            </w:r>
            <w:r>
              <w:rPr>
                <w:sz w:val="26"/>
                <w:szCs w:val="26"/>
              </w:rPr>
              <w:t>3</w:t>
            </w:r>
            <w:r w:rsidRPr="001C402B">
              <w:rPr>
                <w:sz w:val="26"/>
                <w:szCs w:val="26"/>
              </w:rPr>
              <w:t>-202</w:t>
            </w:r>
            <w:r>
              <w:rPr>
                <w:sz w:val="26"/>
                <w:szCs w:val="26"/>
              </w:rPr>
              <w:t>4</w:t>
            </w:r>
            <w:r w:rsidRPr="001C402B">
              <w:rPr>
                <w:sz w:val="26"/>
                <w:szCs w:val="26"/>
              </w:rPr>
              <w:t xml:space="preserve"> đến thời điểm kiểm tra</w:t>
            </w:r>
          </w:p>
        </w:tc>
        <w:tc>
          <w:tcPr>
            <w:tcW w:w="1843" w:type="dxa"/>
            <w:gridSpan w:val="2"/>
          </w:tcPr>
          <w:p w14:paraId="34BD6DB7" w14:textId="3D46B617" w:rsidR="002E5E90" w:rsidRPr="001C402B" w:rsidRDefault="002E5E90" w:rsidP="002E5E90">
            <w:pPr>
              <w:ind w:firstLine="1"/>
              <w:jc w:val="both"/>
              <w:rPr>
                <w:sz w:val="26"/>
                <w:szCs w:val="26"/>
              </w:rPr>
            </w:pPr>
            <w:r w:rsidRPr="001C402B">
              <w:rPr>
                <w:sz w:val="26"/>
                <w:szCs w:val="26"/>
              </w:rPr>
              <w:t>Tháng 1</w:t>
            </w:r>
            <w:r>
              <w:rPr>
                <w:sz w:val="26"/>
                <w:szCs w:val="26"/>
              </w:rPr>
              <w:t>0</w:t>
            </w:r>
            <w:r w:rsidRPr="001C402B">
              <w:rPr>
                <w:sz w:val="26"/>
                <w:szCs w:val="26"/>
              </w:rPr>
              <w:t>/202</w:t>
            </w:r>
            <w:r>
              <w:rPr>
                <w:sz w:val="26"/>
                <w:szCs w:val="26"/>
              </w:rPr>
              <w:t>3</w:t>
            </w:r>
          </w:p>
        </w:tc>
        <w:tc>
          <w:tcPr>
            <w:tcW w:w="567" w:type="dxa"/>
          </w:tcPr>
          <w:p w14:paraId="6226D5A7" w14:textId="77777777" w:rsidR="002E5E90" w:rsidRPr="00FD3C98" w:rsidRDefault="002E5E90" w:rsidP="002E5E90">
            <w:pPr>
              <w:jc w:val="both"/>
              <w:rPr>
                <w:b/>
                <w:bCs/>
                <w:sz w:val="28"/>
                <w:szCs w:val="28"/>
              </w:rPr>
            </w:pPr>
          </w:p>
        </w:tc>
      </w:tr>
      <w:tr w:rsidR="002E5E90" w14:paraId="6A4A08D4" w14:textId="77777777" w:rsidTr="00795D41">
        <w:trPr>
          <w:trHeight w:val="1094"/>
        </w:trPr>
        <w:tc>
          <w:tcPr>
            <w:tcW w:w="557" w:type="dxa"/>
            <w:gridSpan w:val="2"/>
          </w:tcPr>
          <w:p w14:paraId="3709AD6F" w14:textId="5CC46D91" w:rsidR="002E5E90" w:rsidRPr="001C402B" w:rsidRDefault="002E5E90" w:rsidP="002E5E90">
            <w:pPr>
              <w:jc w:val="center"/>
              <w:rPr>
                <w:sz w:val="26"/>
                <w:szCs w:val="26"/>
              </w:rPr>
            </w:pPr>
            <w:r w:rsidRPr="001C402B">
              <w:rPr>
                <w:sz w:val="26"/>
                <w:szCs w:val="26"/>
              </w:rPr>
              <w:t>2</w:t>
            </w:r>
          </w:p>
        </w:tc>
        <w:tc>
          <w:tcPr>
            <w:tcW w:w="2677" w:type="dxa"/>
          </w:tcPr>
          <w:p w14:paraId="094F3A0B" w14:textId="76AC2C03" w:rsidR="002E5E90" w:rsidRPr="001C402B" w:rsidRDefault="002E5E90" w:rsidP="002E5E90">
            <w:pPr>
              <w:jc w:val="both"/>
              <w:rPr>
                <w:sz w:val="26"/>
                <w:szCs w:val="26"/>
              </w:rPr>
            </w:pPr>
            <w:r w:rsidRPr="001C402B">
              <w:rPr>
                <w:sz w:val="26"/>
                <w:szCs w:val="26"/>
              </w:rPr>
              <w:t xml:space="preserve">Nguyễn Thị </w:t>
            </w:r>
            <w:r>
              <w:rPr>
                <w:sz w:val="26"/>
                <w:szCs w:val="26"/>
              </w:rPr>
              <w:t>Kim Phượng</w:t>
            </w:r>
            <w:r w:rsidRPr="001C402B">
              <w:rPr>
                <w:sz w:val="26"/>
                <w:szCs w:val="26"/>
              </w:rPr>
              <w:t xml:space="preserve"> – GVCN lớp 1.4</w:t>
            </w:r>
          </w:p>
        </w:tc>
        <w:tc>
          <w:tcPr>
            <w:tcW w:w="5261" w:type="dxa"/>
            <w:gridSpan w:val="2"/>
          </w:tcPr>
          <w:p w14:paraId="3F726CBF" w14:textId="46217536" w:rsidR="002E5E90" w:rsidRPr="001C402B" w:rsidRDefault="002E5E90" w:rsidP="002E5E90">
            <w:pPr>
              <w:ind w:right="133" w:firstLine="154"/>
              <w:jc w:val="both"/>
              <w:rPr>
                <w:sz w:val="26"/>
                <w:szCs w:val="26"/>
              </w:rPr>
            </w:pPr>
            <w:r w:rsidRPr="001C402B">
              <w:rPr>
                <w:sz w:val="26"/>
                <w:szCs w:val="26"/>
              </w:rPr>
              <w:t>Thăm lớp dự giờ, kiểm tra việc đánh giá học sinh theo Thông tư 27/2020/TT-BGD&amp;ĐT của giáo viên.</w:t>
            </w:r>
          </w:p>
        </w:tc>
        <w:tc>
          <w:tcPr>
            <w:tcW w:w="3685" w:type="dxa"/>
            <w:shd w:val="clear" w:color="auto" w:fill="auto"/>
          </w:tcPr>
          <w:p w14:paraId="23C2B06F" w14:textId="0C9A77DB" w:rsidR="002E5E90" w:rsidRPr="001C402B" w:rsidRDefault="002E5E90" w:rsidP="002E5E90">
            <w:pPr>
              <w:ind w:right="141" w:firstLine="136"/>
              <w:jc w:val="both"/>
              <w:rPr>
                <w:sz w:val="26"/>
                <w:szCs w:val="26"/>
              </w:rPr>
            </w:pPr>
            <w:r w:rsidRPr="001C402B">
              <w:rPr>
                <w:sz w:val="26"/>
                <w:szCs w:val="26"/>
              </w:rPr>
              <w:t xml:space="preserve">Thực hiện chương trình tuần </w:t>
            </w:r>
            <w:r>
              <w:rPr>
                <w:sz w:val="26"/>
                <w:szCs w:val="26"/>
              </w:rPr>
              <w:t>8</w:t>
            </w:r>
            <w:r w:rsidRPr="001C402B">
              <w:rPr>
                <w:sz w:val="26"/>
                <w:szCs w:val="26"/>
              </w:rPr>
              <w:sym w:font="Wingdings" w:char="F0E0"/>
            </w:r>
            <w:r>
              <w:rPr>
                <w:sz w:val="26"/>
                <w:szCs w:val="26"/>
              </w:rPr>
              <w:t>10</w:t>
            </w:r>
            <w:r w:rsidRPr="001C402B">
              <w:rPr>
                <w:sz w:val="26"/>
                <w:szCs w:val="26"/>
              </w:rPr>
              <w:t xml:space="preserve"> năm học 202</w:t>
            </w:r>
            <w:r>
              <w:rPr>
                <w:sz w:val="26"/>
                <w:szCs w:val="26"/>
              </w:rPr>
              <w:t>3</w:t>
            </w:r>
            <w:r w:rsidRPr="001C402B">
              <w:rPr>
                <w:sz w:val="26"/>
                <w:szCs w:val="26"/>
              </w:rPr>
              <w:t>-202</w:t>
            </w:r>
            <w:r>
              <w:rPr>
                <w:sz w:val="26"/>
                <w:szCs w:val="26"/>
              </w:rPr>
              <w:t>4</w:t>
            </w:r>
          </w:p>
        </w:tc>
        <w:tc>
          <w:tcPr>
            <w:tcW w:w="1843" w:type="dxa"/>
            <w:gridSpan w:val="2"/>
          </w:tcPr>
          <w:p w14:paraId="7EF74C04" w14:textId="1CF4BADE" w:rsidR="002E5E90" w:rsidRPr="001C402B" w:rsidRDefault="002E5E90" w:rsidP="002E5E90">
            <w:pPr>
              <w:ind w:firstLine="1"/>
              <w:jc w:val="both"/>
              <w:rPr>
                <w:sz w:val="26"/>
                <w:szCs w:val="26"/>
              </w:rPr>
            </w:pPr>
            <w:r w:rsidRPr="001C402B">
              <w:rPr>
                <w:sz w:val="26"/>
                <w:szCs w:val="26"/>
              </w:rPr>
              <w:t>Tháng 1</w:t>
            </w:r>
            <w:r>
              <w:rPr>
                <w:sz w:val="26"/>
                <w:szCs w:val="26"/>
              </w:rPr>
              <w:t>1</w:t>
            </w:r>
            <w:r w:rsidRPr="001C402B">
              <w:rPr>
                <w:sz w:val="26"/>
                <w:szCs w:val="26"/>
              </w:rPr>
              <w:t>/202</w:t>
            </w:r>
            <w:r>
              <w:rPr>
                <w:sz w:val="26"/>
                <w:szCs w:val="26"/>
              </w:rPr>
              <w:t>3</w:t>
            </w:r>
          </w:p>
        </w:tc>
        <w:tc>
          <w:tcPr>
            <w:tcW w:w="567" w:type="dxa"/>
          </w:tcPr>
          <w:p w14:paraId="702C3068" w14:textId="77777777" w:rsidR="002E5E90" w:rsidRPr="00FD3C98" w:rsidRDefault="002E5E90" w:rsidP="002E5E90">
            <w:pPr>
              <w:jc w:val="both"/>
              <w:rPr>
                <w:b/>
                <w:bCs/>
                <w:sz w:val="28"/>
                <w:szCs w:val="28"/>
              </w:rPr>
            </w:pPr>
          </w:p>
        </w:tc>
      </w:tr>
      <w:tr w:rsidR="002E5E90" w14:paraId="71655544" w14:textId="77777777" w:rsidTr="00795D41">
        <w:trPr>
          <w:trHeight w:val="578"/>
        </w:trPr>
        <w:tc>
          <w:tcPr>
            <w:tcW w:w="557" w:type="dxa"/>
            <w:gridSpan w:val="2"/>
          </w:tcPr>
          <w:p w14:paraId="23BD0623" w14:textId="73B193DD" w:rsidR="002E5E90" w:rsidRPr="001C402B" w:rsidRDefault="002E5E90" w:rsidP="002E5E90">
            <w:pPr>
              <w:jc w:val="center"/>
              <w:rPr>
                <w:sz w:val="26"/>
                <w:szCs w:val="26"/>
              </w:rPr>
            </w:pPr>
            <w:r w:rsidRPr="001C402B">
              <w:rPr>
                <w:sz w:val="26"/>
                <w:szCs w:val="26"/>
              </w:rPr>
              <w:t>3</w:t>
            </w:r>
          </w:p>
        </w:tc>
        <w:tc>
          <w:tcPr>
            <w:tcW w:w="2677" w:type="dxa"/>
          </w:tcPr>
          <w:p w14:paraId="25A12AAF" w14:textId="7E826E7B" w:rsidR="002E5E90" w:rsidRPr="001C402B" w:rsidRDefault="002E5E90" w:rsidP="002E5E90">
            <w:pPr>
              <w:jc w:val="both"/>
              <w:rPr>
                <w:sz w:val="26"/>
                <w:szCs w:val="26"/>
              </w:rPr>
            </w:pPr>
            <w:r>
              <w:rPr>
                <w:sz w:val="26"/>
                <w:szCs w:val="26"/>
              </w:rPr>
              <w:t xml:space="preserve">Hồ Thị Luy - </w:t>
            </w:r>
            <w:r w:rsidRPr="001C402B">
              <w:rPr>
                <w:sz w:val="26"/>
                <w:szCs w:val="26"/>
              </w:rPr>
              <w:t>GVCN lớp 2.</w:t>
            </w:r>
            <w:r>
              <w:rPr>
                <w:sz w:val="26"/>
                <w:szCs w:val="26"/>
              </w:rPr>
              <w:t>3</w:t>
            </w:r>
          </w:p>
        </w:tc>
        <w:tc>
          <w:tcPr>
            <w:tcW w:w="5261" w:type="dxa"/>
            <w:gridSpan w:val="2"/>
          </w:tcPr>
          <w:p w14:paraId="32EF375E" w14:textId="6CD565C8" w:rsidR="002E5E90" w:rsidRPr="001C402B" w:rsidRDefault="002E5E90" w:rsidP="002E5E90">
            <w:pPr>
              <w:ind w:right="133" w:firstLine="154"/>
              <w:jc w:val="both"/>
              <w:rPr>
                <w:sz w:val="26"/>
                <w:szCs w:val="26"/>
              </w:rPr>
            </w:pPr>
            <w:r w:rsidRPr="001C402B">
              <w:rPr>
                <w:sz w:val="26"/>
                <w:szCs w:val="26"/>
              </w:rPr>
              <w:t>Thăm lớp dự giờ, kiểm tra việc thực hiện hồ sơ sổ sách của giáo viên.</w:t>
            </w:r>
          </w:p>
        </w:tc>
        <w:tc>
          <w:tcPr>
            <w:tcW w:w="3685" w:type="dxa"/>
            <w:shd w:val="clear" w:color="auto" w:fill="auto"/>
          </w:tcPr>
          <w:p w14:paraId="1E2BE90B" w14:textId="51AEA8A9" w:rsidR="002E5E90" w:rsidRPr="001C402B" w:rsidRDefault="002E5E90" w:rsidP="002E5E90">
            <w:pPr>
              <w:ind w:right="141" w:firstLine="136"/>
              <w:jc w:val="both"/>
              <w:rPr>
                <w:sz w:val="26"/>
                <w:szCs w:val="26"/>
              </w:rPr>
            </w:pPr>
            <w:r w:rsidRPr="001C402B">
              <w:rPr>
                <w:sz w:val="26"/>
                <w:szCs w:val="26"/>
              </w:rPr>
              <w:t xml:space="preserve">Thực hiện chương trình tuần </w:t>
            </w:r>
            <w:r>
              <w:rPr>
                <w:sz w:val="26"/>
                <w:szCs w:val="26"/>
              </w:rPr>
              <w:t>12</w:t>
            </w:r>
            <w:r w:rsidRPr="001C402B">
              <w:rPr>
                <w:sz w:val="26"/>
                <w:szCs w:val="26"/>
              </w:rPr>
              <w:sym w:font="Wingdings" w:char="F0E0"/>
            </w:r>
            <w:r w:rsidRPr="001C402B">
              <w:rPr>
                <w:sz w:val="26"/>
                <w:szCs w:val="26"/>
              </w:rPr>
              <w:t>1</w:t>
            </w:r>
            <w:r>
              <w:rPr>
                <w:sz w:val="26"/>
                <w:szCs w:val="26"/>
              </w:rPr>
              <w:t>6</w:t>
            </w:r>
            <w:r w:rsidRPr="001C402B">
              <w:rPr>
                <w:sz w:val="26"/>
                <w:szCs w:val="26"/>
              </w:rPr>
              <w:t xml:space="preserve"> năm học 202</w:t>
            </w:r>
            <w:r>
              <w:rPr>
                <w:sz w:val="26"/>
                <w:szCs w:val="26"/>
              </w:rPr>
              <w:t>3</w:t>
            </w:r>
            <w:r w:rsidRPr="001C402B">
              <w:rPr>
                <w:sz w:val="26"/>
                <w:szCs w:val="26"/>
              </w:rPr>
              <w:t>-202</w:t>
            </w:r>
            <w:r>
              <w:rPr>
                <w:sz w:val="26"/>
                <w:szCs w:val="26"/>
              </w:rPr>
              <w:t>4</w:t>
            </w:r>
          </w:p>
        </w:tc>
        <w:tc>
          <w:tcPr>
            <w:tcW w:w="1843" w:type="dxa"/>
            <w:gridSpan w:val="2"/>
          </w:tcPr>
          <w:p w14:paraId="159800F3" w14:textId="348930BD" w:rsidR="002E5E90" w:rsidRPr="001C402B" w:rsidRDefault="002E5E90" w:rsidP="002E5E90">
            <w:pPr>
              <w:ind w:firstLine="1"/>
              <w:jc w:val="both"/>
              <w:rPr>
                <w:sz w:val="26"/>
                <w:szCs w:val="26"/>
              </w:rPr>
            </w:pPr>
            <w:r w:rsidRPr="001C402B">
              <w:rPr>
                <w:sz w:val="26"/>
                <w:szCs w:val="26"/>
              </w:rPr>
              <w:t>Tháng 1</w:t>
            </w:r>
            <w:r>
              <w:rPr>
                <w:sz w:val="26"/>
                <w:szCs w:val="26"/>
              </w:rPr>
              <w:t>2</w:t>
            </w:r>
            <w:r w:rsidRPr="001C402B">
              <w:rPr>
                <w:sz w:val="26"/>
                <w:szCs w:val="26"/>
              </w:rPr>
              <w:t>/202</w:t>
            </w:r>
            <w:r>
              <w:rPr>
                <w:sz w:val="26"/>
                <w:szCs w:val="26"/>
              </w:rPr>
              <w:t>3</w:t>
            </w:r>
          </w:p>
        </w:tc>
        <w:tc>
          <w:tcPr>
            <w:tcW w:w="567" w:type="dxa"/>
          </w:tcPr>
          <w:p w14:paraId="0369155D" w14:textId="77777777" w:rsidR="002E5E90" w:rsidRPr="00FD3C98" w:rsidRDefault="002E5E90" w:rsidP="002E5E90">
            <w:pPr>
              <w:jc w:val="both"/>
              <w:rPr>
                <w:b/>
                <w:bCs/>
                <w:sz w:val="28"/>
                <w:szCs w:val="28"/>
              </w:rPr>
            </w:pPr>
          </w:p>
        </w:tc>
      </w:tr>
      <w:tr w:rsidR="002E5E90" w14:paraId="0962763F" w14:textId="77777777" w:rsidTr="00795D41">
        <w:trPr>
          <w:trHeight w:val="673"/>
        </w:trPr>
        <w:tc>
          <w:tcPr>
            <w:tcW w:w="557" w:type="dxa"/>
            <w:gridSpan w:val="2"/>
          </w:tcPr>
          <w:p w14:paraId="578512A7" w14:textId="0E1F983B" w:rsidR="002E5E90" w:rsidRPr="001C402B" w:rsidRDefault="002E5E90" w:rsidP="002E5E90">
            <w:pPr>
              <w:jc w:val="center"/>
              <w:rPr>
                <w:sz w:val="26"/>
                <w:szCs w:val="26"/>
              </w:rPr>
            </w:pPr>
            <w:r w:rsidRPr="001C402B">
              <w:rPr>
                <w:sz w:val="26"/>
                <w:szCs w:val="26"/>
              </w:rPr>
              <w:t>4</w:t>
            </w:r>
          </w:p>
        </w:tc>
        <w:tc>
          <w:tcPr>
            <w:tcW w:w="2677" w:type="dxa"/>
          </w:tcPr>
          <w:p w14:paraId="272981BD" w14:textId="6D1FD38A" w:rsidR="002E5E90" w:rsidRPr="001C402B" w:rsidRDefault="002E5E90" w:rsidP="002E5E90">
            <w:pPr>
              <w:jc w:val="both"/>
              <w:rPr>
                <w:sz w:val="26"/>
                <w:szCs w:val="26"/>
              </w:rPr>
            </w:pPr>
            <w:r>
              <w:rPr>
                <w:sz w:val="26"/>
                <w:szCs w:val="26"/>
              </w:rPr>
              <w:t>Từ Kim Tiên</w:t>
            </w:r>
            <w:r w:rsidRPr="001C402B">
              <w:rPr>
                <w:sz w:val="26"/>
                <w:szCs w:val="26"/>
              </w:rPr>
              <w:t xml:space="preserve"> </w:t>
            </w:r>
            <w:r>
              <w:rPr>
                <w:sz w:val="26"/>
                <w:szCs w:val="26"/>
              </w:rPr>
              <w:t>-</w:t>
            </w:r>
            <w:r w:rsidRPr="001C402B">
              <w:rPr>
                <w:sz w:val="26"/>
                <w:szCs w:val="26"/>
              </w:rPr>
              <w:t xml:space="preserve"> Giáo viên Tiếng Anh</w:t>
            </w:r>
          </w:p>
        </w:tc>
        <w:tc>
          <w:tcPr>
            <w:tcW w:w="5261" w:type="dxa"/>
            <w:gridSpan w:val="2"/>
          </w:tcPr>
          <w:p w14:paraId="7E62E6CE" w14:textId="7903599A" w:rsidR="002E5E90" w:rsidRPr="001C402B" w:rsidRDefault="002E5E90" w:rsidP="002E5E90">
            <w:pPr>
              <w:ind w:right="133" w:firstLine="154"/>
              <w:jc w:val="both"/>
              <w:rPr>
                <w:sz w:val="26"/>
                <w:szCs w:val="26"/>
              </w:rPr>
            </w:pPr>
            <w:r w:rsidRPr="001C402B">
              <w:rPr>
                <w:sz w:val="26"/>
                <w:szCs w:val="26"/>
              </w:rPr>
              <w:t xml:space="preserve">Thăm lớp dự giờ, kiểm tra việc giảng dạy rèn kỹ năng nói trong giờ học Tiếng Anh lớp </w:t>
            </w:r>
            <w:r>
              <w:rPr>
                <w:sz w:val="26"/>
                <w:szCs w:val="26"/>
              </w:rPr>
              <w:t>4</w:t>
            </w:r>
          </w:p>
        </w:tc>
        <w:tc>
          <w:tcPr>
            <w:tcW w:w="3685" w:type="dxa"/>
            <w:shd w:val="clear" w:color="auto" w:fill="auto"/>
          </w:tcPr>
          <w:p w14:paraId="333D610D" w14:textId="10916E8C" w:rsidR="002E5E90" w:rsidRPr="001C402B" w:rsidRDefault="002E5E90" w:rsidP="002E5E90">
            <w:pPr>
              <w:ind w:right="141" w:firstLine="136"/>
              <w:jc w:val="both"/>
              <w:rPr>
                <w:sz w:val="26"/>
                <w:szCs w:val="26"/>
              </w:rPr>
            </w:pPr>
            <w:r w:rsidRPr="001C402B">
              <w:rPr>
                <w:sz w:val="26"/>
                <w:szCs w:val="26"/>
              </w:rPr>
              <w:t>Từ đầu năm học 202</w:t>
            </w:r>
            <w:r>
              <w:rPr>
                <w:sz w:val="26"/>
                <w:szCs w:val="26"/>
              </w:rPr>
              <w:t>3</w:t>
            </w:r>
            <w:r w:rsidRPr="001C402B">
              <w:rPr>
                <w:sz w:val="26"/>
                <w:szCs w:val="26"/>
              </w:rPr>
              <w:t>-202</w:t>
            </w:r>
            <w:r>
              <w:rPr>
                <w:sz w:val="26"/>
                <w:szCs w:val="26"/>
              </w:rPr>
              <w:t>4</w:t>
            </w:r>
            <w:r w:rsidRPr="001C402B">
              <w:rPr>
                <w:sz w:val="26"/>
                <w:szCs w:val="26"/>
              </w:rPr>
              <w:t xml:space="preserve"> đến thời điểm kiểm tra</w:t>
            </w:r>
          </w:p>
        </w:tc>
        <w:tc>
          <w:tcPr>
            <w:tcW w:w="1843" w:type="dxa"/>
            <w:gridSpan w:val="2"/>
          </w:tcPr>
          <w:p w14:paraId="54C0FF12" w14:textId="364A9F3E" w:rsidR="002E5E90" w:rsidRPr="001C402B" w:rsidRDefault="002E5E90" w:rsidP="002E5E90">
            <w:pPr>
              <w:ind w:firstLine="1"/>
              <w:jc w:val="both"/>
              <w:rPr>
                <w:sz w:val="26"/>
                <w:szCs w:val="26"/>
              </w:rPr>
            </w:pPr>
            <w:r w:rsidRPr="001C402B">
              <w:rPr>
                <w:sz w:val="26"/>
                <w:szCs w:val="26"/>
              </w:rPr>
              <w:t>Tháng 02/202</w:t>
            </w:r>
            <w:r>
              <w:rPr>
                <w:sz w:val="26"/>
                <w:szCs w:val="26"/>
              </w:rPr>
              <w:t>4</w:t>
            </w:r>
          </w:p>
        </w:tc>
        <w:tc>
          <w:tcPr>
            <w:tcW w:w="567" w:type="dxa"/>
          </w:tcPr>
          <w:p w14:paraId="0B063D18" w14:textId="77777777" w:rsidR="002E5E90" w:rsidRPr="00FD3C98" w:rsidRDefault="002E5E90" w:rsidP="002E5E90">
            <w:pPr>
              <w:jc w:val="both"/>
              <w:rPr>
                <w:b/>
                <w:bCs/>
                <w:sz w:val="28"/>
                <w:szCs w:val="28"/>
              </w:rPr>
            </w:pPr>
          </w:p>
        </w:tc>
      </w:tr>
      <w:tr w:rsidR="002E5E90" w14:paraId="3B36D4EC" w14:textId="77777777" w:rsidTr="00795D41">
        <w:trPr>
          <w:trHeight w:val="162"/>
        </w:trPr>
        <w:tc>
          <w:tcPr>
            <w:tcW w:w="557" w:type="dxa"/>
            <w:gridSpan w:val="2"/>
          </w:tcPr>
          <w:p w14:paraId="5CB42881" w14:textId="67CBD1B5" w:rsidR="002E5E90" w:rsidRPr="001C402B" w:rsidRDefault="002E5E90" w:rsidP="002E5E90">
            <w:pPr>
              <w:jc w:val="center"/>
              <w:rPr>
                <w:sz w:val="26"/>
                <w:szCs w:val="26"/>
              </w:rPr>
            </w:pPr>
            <w:r>
              <w:rPr>
                <w:sz w:val="26"/>
                <w:szCs w:val="26"/>
              </w:rPr>
              <w:t>5</w:t>
            </w:r>
          </w:p>
        </w:tc>
        <w:tc>
          <w:tcPr>
            <w:tcW w:w="2677" w:type="dxa"/>
          </w:tcPr>
          <w:p w14:paraId="0682C0E5" w14:textId="1138F1D6" w:rsidR="002E5E90" w:rsidRPr="001C402B" w:rsidRDefault="002E5E90" w:rsidP="002E5E90">
            <w:pPr>
              <w:jc w:val="both"/>
              <w:rPr>
                <w:sz w:val="26"/>
                <w:szCs w:val="26"/>
              </w:rPr>
            </w:pPr>
            <w:r w:rsidRPr="001C402B">
              <w:rPr>
                <w:sz w:val="26"/>
                <w:szCs w:val="26"/>
              </w:rPr>
              <w:t xml:space="preserve">Giáo viên khối </w:t>
            </w:r>
            <w:r>
              <w:rPr>
                <w:sz w:val="26"/>
                <w:szCs w:val="26"/>
              </w:rPr>
              <w:t>4 (lớp 4.1; 4.2; 4.3; 4.4)</w:t>
            </w:r>
          </w:p>
        </w:tc>
        <w:tc>
          <w:tcPr>
            <w:tcW w:w="5261" w:type="dxa"/>
            <w:gridSpan w:val="2"/>
          </w:tcPr>
          <w:p w14:paraId="612ED779" w14:textId="50A2537E" w:rsidR="002E5E90" w:rsidRPr="001C402B" w:rsidRDefault="002E5E90" w:rsidP="002E5E90">
            <w:pPr>
              <w:ind w:right="133" w:firstLine="154"/>
              <w:jc w:val="both"/>
              <w:rPr>
                <w:sz w:val="26"/>
                <w:szCs w:val="26"/>
              </w:rPr>
            </w:pPr>
            <w:r w:rsidRPr="001C402B">
              <w:rPr>
                <w:sz w:val="26"/>
                <w:szCs w:val="26"/>
              </w:rPr>
              <w:t xml:space="preserve">Báo cáo chuyên đề </w:t>
            </w:r>
            <w:r>
              <w:rPr>
                <w:sz w:val="26"/>
                <w:szCs w:val="26"/>
              </w:rPr>
              <w:t>thực hiện CTGDPT 2018</w:t>
            </w:r>
            <w:r w:rsidRPr="001C402B">
              <w:rPr>
                <w:sz w:val="26"/>
                <w:szCs w:val="26"/>
              </w:rPr>
              <w:t xml:space="preserve">– </w:t>
            </w:r>
            <w:r>
              <w:rPr>
                <w:sz w:val="26"/>
                <w:szCs w:val="26"/>
              </w:rPr>
              <w:t>t</w:t>
            </w:r>
            <w:r w:rsidRPr="001C402B">
              <w:rPr>
                <w:sz w:val="26"/>
                <w:szCs w:val="26"/>
              </w:rPr>
              <w:t>hao giảng</w:t>
            </w:r>
            <w:r>
              <w:rPr>
                <w:sz w:val="26"/>
                <w:szCs w:val="26"/>
              </w:rPr>
              <w:t>,</w:t>
            </w:r>
            <w:r w:rsidRPr="001C402B">
              <w:rPr>
                <w:sz w:val="26"/>
                <w:szCs w:val="26"/>
              </w:rPr>
              <w:t xml:space="preserve"> </w:t>
            </w:r>
            <w:r>
              <w:rPr>
                <w:sz w:val="26"/>
                <w:szCs w:val="26"/>
              </w:rPr>
              <w:t>t</w:t>
            </w:r>
            <w:r w:rsidRPr="001C402B">
              <w:rPr>
                <w:sz w:val="26"/>
                <w:szCs w:val="26"/>
              </w:rPr>
              <w:t>hăm lớp dự giờ</w:t>
            </w:r>
            <w:r>
              <w:rPr>
                <w:sz w:val="26"/>
                <w:szCs w:val="26"/>
              </w:rPr>
              <w:t xml:space="preserve"> sau chuyên đề</w:t>
            </w:r>
            <w:r w:rsidRPr="001C402B">
              <w:rPr>
                <w:sz w:val="26"/>
                <w:szCs w:val="26"/>
              </w:rPr>
              <w:t>, đánh giá, rút kinh nghiệm.</w:t>
            </w:r>
          </w:p>
        </w:tc>
        <w:tc>
          <w:tcPr>
            <w:tcW w:w="3685" w:type="dxa"/>
            <w:shd w:val="clear" w:color="auto" w:fill="auto"/>
          </w:tcPr>
          <w:p w14:paraId="5D0D2555" w14:textId="7E69DDD0" w:rsidR="002E5E90" w:rsidRPr="001C402B" w:rsidRDefault="002E5E90" w:rsidP="002E5E90">
            <w:pPr>
              <w:ind w:right="141" w:firstLine="136"/>
              <w:jc w:val="both"/>
              <w:rPr>
                <w:sz w:val="26"/>
                <w:szCs w:val="26"/>
              </w:rPr>
            </w:pPr>
            <w:r w:rsidRPr="001C402B">
              <w:rPr>
                <w:sz w:val="26"/>
                <w:szCs w:val="26"/>
              </w:rPr>
              <w:t xml:space="preserve">Thực hiện chương trình tuần </w:t>
            </w:r>
            <w:r>
              <w:rPr>
                <w:sz w:val="26"/>
                <w:szCs w:val="26"/>
              </w:rPr>
              <w:t>19</w:t>
            </w:r>
            <w:r w:rsidRPr="001C402B">
              <w:rPr>
                <w:sz w:val="26"/>
                <w:szCs w:val="26"/>
              </w:rPr>
              <w:sym w:font="Wingdings" w:char="F0E0"/>
            </w:r>
            <w:r w:rsidRPr="001C402B">
              <w:rPr>
                <w:sz w:val="26"/>
                <w:szCs w:val="26"/>
              </w:rPr>
              <w:t>2</w:t>
            </w:r>
            <w:r>
              <w:rPr>
                <w:sz w:val="26"/>
                <w:szCs w:val="26"/>
              </w:rPr>
              <w:t>4</w:t>
            </w:r>
            <w:r w:rsidRPr="001C402B">
              <w:rPr>
                <w:sz w:val="26"/>
                <w:szCs w:val="26"/>
              </w:rPr>
              <w:t xml:space="preserve"> năm học 2022-2023</w:t>
            </w:r>
          </w:p>
        </w:tc>
        <w:tc>
          <w:tcPr>
            <w:tcW w:w="1843" w:type="dxa"/>
            <w:gridSpan w:val="2"/>
          </w:tcPr>
          <w:p w14:paraId="5C5E08B1" w14:textId="3E6F7AFC" w:rsidR="002E5E90" w:rsidRPr="001C402B" w:rsidRDefault="002E5E90" w:rsidP="002E5E90">
            <w:pPr>
              <w:ind w:firstLine="1"/>
              <w:jc w:val="both"/>
              <w:rPr>
                <w:sz w:val="26"/>
                <w:szCs w:val="26"/>
              </w:rPr>
            </w:pPr>
            <w:r w:rsidRPr="001C402B">
              <w:rPr>
                <w:sz w:val="26"/>
                <w:szCs w:val="26"/>
              </w:rPr>
              <w:t>Tháng 3/202</w:t>
            </w:r>
            <w:r>
              <w:rPr>
                <w:sz w:val="26"/>
                <w:szCs w:val="26"/>
              </w:rPr>
              <w:t>4</w:t>
            </w:r>
          </w:p>
        </w:tc>
        <w:tc>
          <w:tcPr>
            <w:tcW w:w="567" w:type="dxa"/>
          </w:tcPr>
          <w:p w14:paraId="1E804DD6" w14:textId="77777777" w:rsidR="002E5E90" w:rsidRPr="00FD3C98" w:rsidRDefault="002E5E90" w:rsidP="002E5E90">
            <w:pPr>
              <w:jc w:val="both"/>
            </w:pPr>
            <w:r w:rsidRPr="00FD3C98">
              <w:rPr>
                <w:b/>
                <w:bCs/>
                <w:sz w:val="28"/>
                <w:szCs w:val="28"/>
              </w:rPr>
              <w:t> </w:t>
            </w:r>
          </w:p>
        </w:tc>
      </w:tr>
      <w:tr w:rsidR="002E5E90" w14:paraId="72AA7DE7" w14:textId="77777777" w:rsidTr="00795D41">
        <w:trPr>
          <w:trHeight w:val="1094"/>
        </w:trPr>
        <w:tc>
          <w:tcPr>
            <w:tcW w:w="557" w:type="dxa"/>
            <w:gridSpan w:val="2"/>
          </w:tcPr>
          <w:p w14:paraId="6603A5D7" w14:textId="55CDEA4A" w:rsidR="002E5E90" w:rsidRPr="001C402B" w:rsidRDefault="002E5E90" w:rsidP="002E5E90">
            <w:pPr>
              <w:jc w:val="center"/>
              <w:rPr>
                <w:sz w:val="26"/>
                <w:szCs w:val="26"/>
              </w:rPr>
            </w:pPr>
            <w:r>
              <w:rPr>
                <w:sz w:val="26"/>
                <w:szCs w:val="26"/>
              </w:rPr>
              <w:t>6</w:t>
            </w:r>
          </w:p>
        </w:tc>
        <w:tc>
          <w:tcPr>
            <w:tcW w:w="2677" w:type="dxa"/>
          </w:tcPr>
          <w:p w14:paraId="34FE10BB" w14:textId="57A2036E" w:rsidR="002E5E90" w:rsidRPr="001C402B" w:rsidRDefault="002E5E90" w:rsidP="002E5E90">
            <w:pPr>
              <w:jc w:val="both"/>
              <w:rPr>
                <w:sz w:val="26"/>
                <w:szCs w:val="26"/>
              </w:rPr>
            </w:pPr>
            <w:r>
              <w:rPr>
                <w:sz w:val="26"/>
                <w:szCs w:val="26"/>
              </w:rPr>
              <w:t xml:space="preserve">Nguyễn Văn Tuấn - </w:t>
            </w:r>
            <w:r w:rsidRPr="001C402B">
              <w:rPr>
                <w:sz w:val="26"/>
                <w:szCs w:val="26"/>
              </w:rPr>
              <w:t xml:space="preserve">GVCN lớp </w:t>
            </w:r>
            <w:r>
              <w:rPr>
                <w:sz w:val="26"/>
                <w:szCs w:val="26"/>
              </w:rPr>
              <w:t>5.4</w:t>
            </w:r>
          </w:p>
        </w:tc>
        <w:tc>
          <w:tcPr>
            <w:tcW w:w="5261" w:type="dxa"/>
            <w:gridSpan w:val="2"/>
          </w:tcPr>
          <w:p w14:paraId="11D4B7CB" w14:textId="7D6A7809" w:rsidR="002E5E90" w:rsidRPr="001C402B" w:rsidRDefault="002E5E90" w:rsidP="002E5E90">
            <w:pPr>
              <w:ind w:right="133" w:firstLine="154"/>
              <w:jc w:val="both"/>
              <w:rPr>
                <w:sz w:val="26"/>
                <w:szCs w:val="26"/>
              </w:rPr>
            </w:pPr>
            <w:r w:rsidRPr="001C402B">
              <w:rPr>
                <w:sz w:val="26"/>
                <w:szCs w:val="26"/>
              </w:rPr>
              <w:t>Thăm lớp dự giờ, kiểm tra việc đánh giá học sinh theo Thông tư 22/2016/TT-BGD&amp;ĐT của giáo viên.</w:t>
            </w:r>
          </w:p>
        </w:tc>
        <w:tc>
          <w:tcPr>
            <w:tcW w:w="3685" w:type="dxa"/>
          </w:tcPr>
          <w:p w14:paraId="289BA2C4" w14:textId="788BF2BE" w:rsidR="002E5E90" w:rsidRPr="001C402B" w:rsidRDefault="002E5E90" w:rsidP="002E5E90">
            <w:pPr>
              <w:ind w:right="141" w:firstLine="136"/>
              <w:jc w:val="both"/>
              <w:rPr>
                <w:sz w:val="26"/>
                <w:szCs w:val="26"/>
              </w:rPr>
            </w:pPr>
            <w:r w:rsidRPr="001C402B">
              <w:rPr>
                <w:sz w:val="26"/>
                <w:szCs w:val="26"/>
              </w:rPr>
              <w:t>Thực hiện chương trình tuần 2</w:t>
            </w:r>
            <w:r>
              <w:rPr>
                <w:sz w:val="26"/>
                <w:szCs w:val="26"/>
              </w:rPr>
              <w:t>4</w:t>
            </w:r>
            <w:r w:rsidRPr="001C402B">
              <w:rPr>
                <w:sz w:val="26"/>
                <w:szCs w:val="26"/>
              </w:rPr>
              <w:sym w:font="Wingdings" w:char="F0E0"/>
            </w:r>
            <w:r>
              <w:rPr>
                <w:sz w:val="26"/>
                <w:szCs w:val="26"/>
              </w:rPr>
              <w:t>26</w:t>
            </w:r>
            <w:r w:rsidRPr="001C402B">
              <w:rPr>
                <w:sz w:val="26"/>
                <w:szCs w:val="26"/>
              </w:rPr>
              <w:t xml:space="preserve"> năm học 202</w:t>
            </w:r>
            <w:r>
              <w:rPr>
                <w:sz w:val="26"/>
                <w:szCs w:val="26"/>
              </w:rPr>
              <w:t>3</w:t>
            </w:r>
            <w:r w:rsidRPr="001C402B">
              <w:rPr>
                <w:sz w:val="26"/>
                <w:szCs w:val="26"/>
              </w:rPr>
              <w:t>-202</w:t>
            </w:r>
            <w:r>
              <w:rPr>
                <w:sz w:val="26"/>
                <w:szCs w:val="26"/>
              </w:rPr>
              <w:t>4</w:t>
            </w:r>
          </w:p>
        </w:tc>
        <w:tc>
          <w:tcPr>
            <w:tcW w:w="1843" w:type="dxa"/>
            <w:gridSpan w:val="2"/>
          </w:tcPr>
          <w:p w14:paraId="75BFFFA2" w14:textId="2BEC5E6F" w:rsidR="002E5E90" w:rsidRPr="001C402B" w:rsidRDefault="002E5E90" w:rsidP="002E5E90">
            <w:pPr>
              <w:ind w:firstLine="1"/>
              <w:jc w:val="both"/>
              <w:rPr>
                <w:sz w:val="26"/>
                <w:szCs w:val="26"/>
              </w:rPr>
            </w:pPr>
            <w:r w:rsidRPr="001C402B">
              <w:rPr>
                <w:sz w:val="26"/>
                <w:szCs w:val="26"/>
              </w:rPr>
              <w:t xml:space="preserve">Tháng </w:t>
            </w:r>
            <w:r>
              <w:rPr>
                <w:sz w:val="26"/>
                <w:szCs w:val="26"/>
              </w:rPr>
              <w:t>3</w:t>
            </w:r>
            <w:r w:rsidRPr="001C402B">
              <w:rPr>
                <w:sz w:val="26"/>
                <w:szCs w:val="26"/>
              </w:rPr>
              <w:t>/202</w:t>
            </w:r>
            <w:r>
              <w:rPr>
                <w:sz w:val="26"/>
                <w:szCs w:val="26"/>
              </w:rPr>
              <w:t>4</w:t>
            </w:r>
          </w:p>
        </w:tc>
        <w:tc>
          <w:tcPr>
            <w:tcW w:w="567" w:type="dxa"/>
            <w:vAlign w:val="center"/>
          </w:tcPr>
          <w:p w14:paraId="61BEE029" w14:textId="77777777" w:rsidR="002E5E90" w:rsidRPr="0044433F" w:rsidRDefault="002E5E90" w:rsidP="002E5E90">
            <w:pPr>
              <w:jc w:val="center"/>
              <w:rPr>
                <w:b/>
                <w:bCs/>
                <w:sz w:val="28"/>
                <w:szCs w:val="28"/>
              </w:rPr>
            </w:pPr>
          </w:p>
        </w:tc>
      </w:tr>
      <w:tr w:rsidR="002E5E90" w14:paraId="6DF90BCD" w14:textId="77777777" w:rsidTr="00795D41">
        <w:trPr>
          <w:trHeight w:val="1094"/>
        </w:trPr>
        <w:tc>
          <w:tcPr>
            <w:tcW w:w="557" w:type="dxa"/>
            <w:gridSpan w:val="2"/>
          </w:tcPr>
          <w:p w14:paraId="7ED798ED" w14:textId="25EF8219" w:rsidR="002E5E90" w:rsidRDefault="002E5E90" w:rsidP="002E5E90">
            <w:pPr>
              <w:jc w:val="center"/>
              <w:rPr>
                <w:sz w:val="26"/>
                <w:szCs w:val="26"/>
              </w:rPr>
            </w:pPr>
            <w:r>
              <w:rPr>
                <w:sz w:val="26"/>
                <w:szCs w:val="26"/>
              </w:rPr>
              <w:lastRenderedPageBreak/>
              <w:t>7</w:t>
            </w:r>
          </w:p>
        </w:tc>
        <w:tc>
          <w:tcPr>
            <w:tcW w:w="2677" w:type="dxa"/>
          </w:tcPr>
          <w:p w14:paraId="3012B57C" w14:textId="705EAE47" w:rsidR="002E5E90" w:rsidRPr="001C402B" w:rsidRDefault="002E5E90" w:rsidP="002E5E90">
            <w:pPr>
              <w:jc w:val="both"/>
              <w:rPr>
                <w:sz w:val="26"/>
                <w:szCs w:val="26"/>
              </w:rPr>
            </w:pPr>
            <w:r>
              <w:rPr>
                <w:sz w:val="26"/>
                <w:szCs w:val="26"/>
              </w:rPr>
              <w:t>Khối 1; 2; 3; 4</w:t>
            </w:r>
          </w:p>
        </w:tc>
        <w:tc>
          <w:tcPr>
            <w:tcW w:w="5261" w:type="dxa"/>
            <w:gridSpan w:val="2"/>
          </w:tcPr>
          <w:p w14:paraId="58C91369" w14:textId="7B50D8A5" w:rsidR="002E5E90" w:rsidRPr="001C402B" w:rsidRDefault="002E5E90" w:rsidP="002E5E90">
            <w:pPr>
              <w:ind w:right="133" w:firstLine="154"/>
              <w:jc w:val="both"/>
              <w:rPr>
                <w:sz w:val="26"/>
                <w:szCs w:val="26"/>
              </w:rPr>
            </w:pPr>
            <w:r>
              <w:rPr>
                <w:sz w:val="26"/>
                <w:szCs w:val="26"/>
              </w:rPr>
              <w:t xml:space="preserve">Kiểm tra việc thực hiện hồ sơ và </w:t>
            </w:r>
            <w:r w:rsidRPr="001C402B">
              <w:rPr>
                <w:sz w:val="26"/>
                <w:szCs w:val="26"/>
              </w:rPr>
              <w:t>đánh giá học sinh theo Thông tư</w:t>
            </w:r>
            <w:r>
              <w:rPr>
                <w:sz w:val="26"/>
                <w:szCs w:val="26"/>
              </w:rPr>
              <w:t xml:space="preserve"> </w:t>
            </w:r>
            <w:r w:rsidRPr="001C402B">
              <w:rPr>
                <w:sz w:val="26"/>
                <w:szCs w:val="26"/>
              </w:rPr>
              <w:t xml:space="preserve">27/2020/TT-BGD&amp;ĐT của </w:t>
            </w:r>
            <w:r>
              <w:rPr>
                <w:sz w:val="26"/>
                <w:szCs w:val="26"/>
              </w:rPr>
              <w:t>TTCM</w:t>
            </w:r>
            <w:r w:rsidRPr="001C402B">
              <w:rPr>
                <w:sz w:val="26"/>
                <w:szCs w:val="26"/>
              </w:rPr>
              <w:t>.</w:t>
            </w:r>
          </w:p>
        </w:tc>
        <w:tc>
          <w:tcPr>
            <w:tcW w:w="3685" w:type="dxa"/>
          </w:tcPr>
          <w:p w14:paraId="34FA9A48" w14:textId="67941FB6" w:rsidR="002E5E90" w:rsidRPr="001C402B" w:rsidRDefault="002E5E90" w:rsidP="002E5E90">
            <w:pPr>
              <w:ind w:right="141" w:firstLine="136"/>
              <w:jc w:val="both"/>
              <w:rPr>
                <w:sz w:val="26"/>
                <w:szCs w:val="26"/>
              </w:rPr>
            </w:pPr>
            <w:r w:rsidRPr="001C402B">
              <w:rPr>
                <w:sz w:val="26"/>
                <w:szCs w:val="26"/>
              </w:rPr>
              <w:t>Thực hiện chương trình tuần 2</w:t>
            </w:r>
            <w:r>
              <w:rPr>
                <w:sz w:val="26"/>
                <w:szCs w:val="26"/>
              </w:rPr>
              <w:t>5</w:t>
            </w:r>
            <w:r w:rsidRPr="001C402B">
              <w:rPr>
                <w:sz w:val="26"/>
                <w:szCs w:val="26"/>
              </w:rPr>
              <w:sym w:font="Wingdings" w:char="F0E0"/>
            </w:r>
            <w:r>
              <w:rPr>
                <w:sz w:val="26"/>
                <w:szCs w:val="26"/>
              </w:rPr>
              <w:t>30</w:t>
            </w:r>
            <w:r w:rsidRPr="001C402B">
              <w:rPr>
                <w:sz w:val="26"/>
                <w:szCs w:val="26"/>
              </w:rPr>
              <w:t xml:space="preserve"> năm học 202</w:t>
            </w:r>
            <w:r>
              <w:rPr>
                <w:sz w:val="26"/>
                <w:szCs w:val="26"/>
              </w:rPr>
              <w:t>3</w:t>
            </w:r>
            <w:r w:rsidRPr="001C402B">
              <w:rPr>
                <w:sz w:val="26"/>
                <w:szCs w:val="26"/>
              </w:rPr>
              <w:t>-202</w:t>
            </w:r>
            <w:r>
              <w:rPr>
                <w:sz w:val="26"/>
                <w:szCs w:val="26"/>
              </w:rPr>
              <w:t>4</w:t>
            </w:r>
          </w:p>
        </w:tc>
        <w:tc>
          <w:tcPr>
            <w:tcW w:w="1843" w:type="dxa"/>
            <w:gridSpan w:val="2"/>
          </w:tcPr>
          <w:p w14:paraId="0CFD8EA8" w14:textId="38916701" w:rsidR="002E5E90" w:rsidRPr="001C402B" w:rsidRDefault="002E5E90" w:rsidP="002E5E90">
            <w:pPr>
              <w:ind w:firstLine="1"/>
              <w:jc w:val="both"/>
              <w:rPr>
                <w:sz w:val="26"/>
                <w:szCs w:val="26"/>
              </w:rPr>
            </w:pPr>
            <w:r w:rsidRPr="001C402B">
              <w:rPr>
                <w:sz w:val="26"/>
                <w:szCs w:val="26"/>
              </w:rPr>
              <w:t xml:space="preserve">Tháng </w:t>
            </w:r>
            <w:r>
              <w:rPr>
                <w:sz w:val="26"/>
                <w:szCs w:val="26"/>
              </w:rPr>
              <w:t>4</w:t>
            </w:r>
            <w:r w:rsidRPr="001C402B">
              <w:rPr>
                <w:sz w:val="26"/>
                <w:szCs w:val="26"/>
              </w:rPr>
              <w:t>/202</w:t>
            </w:r>
            <w:r>
              <w:rPr>
                <w:sz w:val="26"/>
                <w:szCs w:val="26"/>
              </w:rPr>
              <w:t>4</w:t>
            </w:r>
          </w:p>
        </w:tc>
        <w:tc>
          <w:tcPr>
            <w:tcW w:w="567" w:type="dxa"/>
            <w:vAlign w:val="center"/>
          </w:tcPr>
          <w:p w14:paraId="765675FB" w14:textId="77777777" w:rsidR="002E5E90" w:rsidRPr="0044433F" w:rsidRDefault="002E5E90" w:rsidP="002E5E90">
            <w:pPr>
              <w:jc w:val="center"/>
              <w:rPr>
                <w:b/>
                <w:bCs/>
                <w:sz w:val="28"/>
                <w:szCs w:val="28"/>
              </w:rPr>
            </w:pPr>
          </w:p>
        </w:tc>
      </w:tr>
      <w:tr w:rsidR="002E5E90" w14:paraId="06DAD234" w14:textId="77777777" w:rsidTr="00795D41">
        <w:tblPrEx>
          <w:tblLook w:val="0000" w:firstRow="0" w:lastRow="0" w:firstColumn="0" w:lastColumn="0" w:noHBand="0" w:noVBand="0"/>
        </w:tblPrEx>
        <w:trPr>
          <w:trHeight w:val="450"/>
        </w:trPr>
        <w:tc>
          <w:tcPr>
            <w:tcW w:w="8495" w:type="dxa"/>
            <w:gridSpan w:val="5"/>
          </w:tcPr>
          <w:p w14:paraId="09AA0C48" w14:textId="77777777" w:rsidR="002E5E90" w:rsidRDefault="002E5E90" w:rsidP="002E5E90">
            <w:pPr>
              <w:spacing w:before="120"/>
              <w:rPr>
                <w:color w:val="000000"/>
                <w:spacing w:val="-4"/>
                <w:sz w:val="28"/>
                <w:szCs w:val="28"/>
              </w:rPr>
            </w:pPr>
            <w:r>
              <w:rPr>
                <w:b/>
                <w:bCs/>
                <w:color w:val="000000"/>
                <w:spacing w:val="-6"/>
                <w:sz w:val="28"/>
                <w:szCs w:val="28"/>
              </w:rPr>
              <w:t xml:space="preserve">II. </w:t>
            </w:r>
            <w:r>
              <w:rPr>
                <w:b/>
                <w:bCs/>
                <w:sz w:val="26"/>
                <w:szCs w:val="26"/>
              </w:rPr>
              <w:t>Kiểm tra các bộ phận</w:t>
            </w:r>
          </w:p>
        </w:tc>
        <w:tc>
          <w:tcPr>
            <w:tcW w:w="3685" w:type="dxa"/>
            <w:vAlign w:val="center"/>
          </w:tcPr>
          <w:p w14:paraId="5BA5CA45" w14:textId="77777777" w:rsidR="002E5E90" w:rsidRPr="0099723F" w:rsidRDefault="002E5E90" w:rsidP="002E5E90">
            <w:pPr>
              <w:pStyle w:val="BodyTextIndent"/>
              <w:ind w:left="113" w:right="113"/>
              <w:rPr>
                <w:bCs/>
                <w:sz w:val="28"/>
                <w:szCs w:val="28"/>
                <w:lang w:val="vi-VN"/>
              </w:rPr>
            </w:pPr>
          </w:p>
        </w:tc>
        <w:tc>
          <w:tcPr>
            <w:tcW w:w="1843" w:type="dxa"/>
            <w:gridSpan w:val="2"/>
            <w:vAlign w:val="center"/>
          </w:tcPr>
          <w:p w14:paraId="024DA80A" w14:textId="77777777" w:rsidR="002E5E90" w:rsidRDefault="002E5E90" w:rsidP="002E5E90">
            <w:pPr>
              <w:spacing w:before="120"/>
              <w:ind w:firstLine="1"/>
              <w:jc w:val="center"/>
              <w:rPr>
                <w:bCs/>
                <w:color w:val="000000"/>
                <w:sz w:val="28"/>
                <w:szCs w:val="28"/>
              </w:rPr>
            </w:pPr>
          </w:p>
        </w:tc>
        <w:tc>
          <w:tcPr>
            <w:tcW w:w="567" w:type="dxa"/>
          </w:tcPr>
          <w:p w14:paraId="78343B7B" w14:textId="77777777" w:rsidR="002E5E90" w:rsidRPr="00947A4C" w:rsidRDefault="002E5E90" w:rsidP="002E5E90">
            <w:pPr>
              <w:jc w:val="both"/>
              <w:rPr>
                <w:b/>
                <w:bCs/>
                <w:color w:val="000000"/>
                <w:sz w:val="28"/>
                <w:szCs w:val="28"/>
                <w:lang w:val="vi-VN"/>
              </w:rPr>
            </w:pPr>
          </w:p>
        </w:tc>
      </w:tr>
      <w:tr w:rsidR="002E5E90" w14:paraId="1D327D72" w14:textId="77777777" w:rsidTr="00795D41">
        <w:tblPrEx>
          <w:tblLook w:val="0000" w:firstRow="0" w:lastRow="0" w:firstColumn="0" w:lastColumn="0" w:noHBand="0" w:noVBand="0"/>
        </w:tblPrEx>
        <w:trPr>
          <w:trHeight w:val="1253"/>
        </w:trPr>
        <w:tc>
          <w:tcPr>
            <w:tcW w:w="557" w:type="dxa"/>
            <w:gridSpan w:val="2"/>
          </w:tcPr>
          <w:p w14:paraId="13BECA51" w14:textId="75FE1953" w:rsidR="002E5E90" w:rsidRPr="001C402B" w:rsidRDefault="002E5E90" w:rsidP="002E5E90">
            <w:pPr>
              <w:jc w:val="center"/>
              <w:rPr>
                <w:sz w:val="26"/>
                <w:szCs w:val="26"/>
              </w:rPr>
            </w:pPr>
            <w:r w:rsidRPr="001C402B">
              <w:rPr>
                <w:sz w:val="26"/>
                <w:szCs w:val="26"/>
              </w:rPr>
              <w:t>1</w:t>
            </w:r>
          </w:p>
        </w:tc>
        <w:tc>
          <w:tcPr>
            <w:tcW w:w="2677" w:type="dxa"/>
          </w:tcPr>
          <w:p w14:paraId="19644C76" w14:textId="301E844F" w:rsidR="002E5E90" w:rsidRPr="001C402B" w:rsidRDefault="002E5E90" w:rsidP="002E5E90">
            <w:pPr>
              <w:rPr>
                <w:sz w:val="26"/>
                <w:szCs w:val="26"/>
              </w:rPr>
            </w:pPr>
            <w:r w:rsidRPr="001C402B">
              <w:rPr>
                <w:sz w:val="26"/>
                <w:szCs w:val="26"/>
              </w:rPr>
              <w:t>Thư viện - Thiết bị</w:t>
            </w:r>
          </w:p>
        </w:tc>
        <w:tc>
          <w:tcPr>
            <w:tcW w:w="5261" w:type="dxa"/>
            <w:gridSpan w:val="2"/>
          </w:tcPr>
          <w:p w14:paraId="37D605D6" w14:textId="1DC6879E" w:rsidR="002E5E90" w:rsidRPr="001C402B" w:rsidRDefault="002E5E90" w:rsidP="002E5E90">
            <w:pPr>
              <w:ind w:right="133" w:firstLine="154"/>
              <w:rPr>
                <w:sz w:val="26"/>
                <w:szCs w:val="26"/>
              </w:rPr>
            </w:pPr>
            <w:r>
              <w:rPr>
                <w:sz w:val="26"/>
                <w:szCs w:val="26"/>
              </w:rPr>
              <w:t>H</w:t>
            </w:r>
            <w:r w:rsidRPr="001C402B">
              <w:rPr>
                <w:sz w:val="26"/>
                <w:szCs w:val="26"/>
              </w:rPr>
              <w:t>oạt động của bộ phận thư viện, thiết bị: Hồ sơ sổ sách, sổ tài sản thư viện – thiết bị, tình hình sử dụng SGK, lịch đọc sách của học sinh; Kiểm tra việc mua sắm, phân phối đồ dùng dạy học; tổ chức tự làm đồ dùng dạy học; Sắp xếp phòng thư viện, thiết bị.</w:t>
            </w:r>
          </w:p>
        </w:tc>
        <w:tc>
          <w:tcPr>
            <w:tcW w:w="3685" w:type="dxa"/>
          </w:tcPr>
          <w:p w14:paraId="28AABAB6" w14:textId="644D85B9" w:rsidR="002E5E90" w:rsidRPr="001C402B" w:rsidRDefault="002E5E90" w:rsidP="002E5E90">
            <w:pPr>
              <w:ind w:right="141"/>
              <w:jc w:val="both"/>
              <w:rPr>
                <w:sz w:val="26"/>
                <w:szCs w:val="26"/>
              </w:rPr>
            </w:pPr>
            <w:r w:rsidRPr="001C402B">
              <w:rPr>
                <w:sz w:val="26"/>
                <w:szCs w:val="26"/>
              </w:rPr>
              <w:t>Từ đầu năm học 202</w:t>
            </w:r>
            <w:r>
              <w:rPr>
                <w:sz w:val="26"/>
                <w:szCs w:val="26"/>
              </w:rPr>
              <w:t>3</w:t>
            </w:r>
            <w:r w:rsidRPr="001C402B">
              <w:rPr>
                <w:sz w:val="26"/>
                <w:szCs w:val="26"/>
              </w:rPr>
              <w:t>-202</w:t>
            </w:r>
            <w:r>
              <w:rPr>
                <w:sz w:val="26"/>
                <w:szCs w:val="26"/>
              </w:rPr>
              <w:t>4</w:t>
            </w:r>
            <w:r w:rsidRPr="001C402B">
              <w:rPr>
                <w:sz w:val="26"/>
                <w:szCs w:val="26"/>
              </w:rPr>
              <w:t xml:space="preserve"> đến thời điểm kiểm tra</w:t>
            </w:r>
          </w:p>
        </w:tc>
        <w:tc>
          <w:tcPr>
            <w:tcW w:w="1843" w:type="dxa"/>
            <w:gridSpan w:val="2"/>
          </w:tcPr>
          <w:p w14:paraId="38C99509" w14:textId="0D0FF56F" w:rsidR="002E5E90" w:rsidRPr="001C402B" w:rsidRDefault="002E5E90" w:rsidP="002E5E90">
            <w:pPr>
              <w:ind w:firstLine="1"/>
              <w:rPr>
                <w:sz w:val="26"/>
                <w:szCs w:val="26"/>
                <w:highlight w:val="yellow"/>
              </w:rPr>
            </w:pPr>
            <w:r w:rsidRPr="001C402B">
              <w:rPr>
                <w:sz w:val="26"/>
                <w:szCs w:val="26"/>
              </w:rPr>
              <w:t>Tháng 10/202</w:t>
            </w:r>
            <w:r>
              <w:rPr>
                <w:sz w:val="26"/>
                <w:szCs w:val="26"/>
              </w:rPr>
              <w:t>3</w:t>
            </w:r>
          </w:p>
        </w:tc>
        <w:tc>
          <w:tcPr>
            <w:tcW w:w="567" w:type="dxa"/>
          </w:tcPr>
          <w:p w14:paraId="28674799" w14:textId="77777777" w:rsidR="002E5E90" w:rsidRPr="00947A4C" w:rsidRDefault="002E5E90" w:rsidP="002E5E90">
            <w:pPr>
              <w:rPr>
                <w:b/>
                <w:bCs/>
                <w:color w:val="000000"/>
                <w:sz w:val="28"/>
                <w:szCs w:val="28"/>
                <w:lang w:val="vi-VN"/>
              </w:rPr>
            </w:pPr>
          </w:p>
        </w:tc>
      </w:tr>
      <w:tr w:rsidR="002E5E90" w14:paraId="432061CC" w14:textId="77777777" w:rsidTr="00795D41">
        <w:tblPrEx>
          <w:tblLook w:val="0000" w:firstRow="0" w:lastRow="0" w:firstColumn="0" w:lastColumn="0" w:noHBand="0" w:noVBand="0"/>
        </w:tblPrEx>
        <w:trPr>
          <w:trHeight w:val="2048"/>
        </w:trPr>
        <w:tc>
          <w:tcPr>
            <w:tcW w:w="557" w:type="dxa"/>
            <w:gridSpan w:val="2"/>
          </w:tcPr>
          <w:p w14:paraId="35032F1E" w14:textId="38475407" w:rsidR="002E5E90" w:rsidRPr="001C402B" w:rsidRDefault="002E5E90" w:rsidP="002E5E90">
            <w:pPr>
              <w:jc w:val="center"/>
              <w:rPr>
                <w:sz w:val="26"/>
                <w:szCs w:val="26"/>
              </w:rPr>
            </w:pPr>
            <w:r w:rsidRPr="001C402B">
              <w:rPr>
                <w:sz w:val="26"/>
                <w:szCs w:val="26"/>
              </w:rPr>
              <w:t>2</w:t>
            </w:r>
          </w:p>
        </w:tc>
        <w:tc>
          <w:tcPr>
            <w:tcW w:w="2677" w:type="dxa"/>
          </w:tcPr>
          <w:p w14:paraId="56336E49" w14:textId="236F6CEE" w:rsidR="002E5E90" w:rsidRPr="001C402B" w:rsidRDefault="002E5E90" w:rsidP="002E5E90">
            <w:pPr>
              <w:rPr>
                <w:sz w:val="26"/>
                <w:szCs w:val="26"/>
              </w:rPr>
            </w:pPr>
            <w:r w:rsidRPr="001C402B">
              <w:rPr>
                <w:sz w:val="26"/>
                <w:szCs w:val="26"/>
              </w:rPr>
              <w:t>Tài vụ</w:t>
            </w:r>
          </w:p>
        </w:tc>
        <w:tc>
          <w:tcPr>
            <w:tcW w:w="5261" w:type="dxa"/>
            <w:gridSpan w:val="2"/>
          </w:tcPr>
          <w:p w14:paraId="04B2BEE1" w14:textId="77777777" w:rsidR="002E5E90" w:rsidRPr="001C402B" w:rsidRDefault="002E5E90" w:rsidP="002E5E90">
            <w:pPr>
              <w:ind w:right="133" w:firstLine="154"/>
              <w:rPr>
                <w:sz w:val="26"/>
                <w:szCs w:val="26"/>
              </w:rPr>
            </w:pPr>
            <w:r w:rsidRPr="001C402B">
              <w:rPr>
                <w:sz w:val="26"/>
                <w:szCs w:val="26"/>
              </w:rPr>
              <w:t xml:space="preserve">Công tác thu các khoản thu đầu năm, việc công khai các khoản thu hộ, chi hộ; việc thu chi các nguồn kinh phí trong và ngoài ngân sách; việc huy động, sử dụng các nguồn tài trợ. </w:t>
            </w:r>
          </w:p>
          <w:p w14:paraId="0E1ABEF0" w14:textId="58517E1A" w:rsidR="002E5E90" w:rsidRPr="001C402B" w:rsidRDefault="002E5E90" w:rsidP="002E5E90">
            <w:pPr>
              <w:ind w:right="133" w:firstLine="154"/>
              <w:rPr>
                <w:sz w:val="26"/>
                <w:szCs w:val="26"/>
              </w:rPr>
            </w:pPr>
            <w:r w:rsidRPr="001C402B">
              <w:rPr>
                <w:sz w:val="26"/>
                <w:szCs w:val="26"/>
              </w:rPr>
              <w:t>Tình hình sử dụng ngân sách năm 202</w:t>
            </w:r>
            <w:r>
              <w:rPr>
                <w:sz w:val="26"/>
                <w:szCs w:val="26"/>
              </w:rPr>
              <w:t>3</w:t>
            </w:r>
            <w:r w:rsidRPr="001C402B">
              <w:rPr>
                <w:sz w:val="26"/>
                <w:szCs w:val="26"/>
              </w:rPr>
              <w:t xml:space="preserve"> và công tác thực hành tiết kiệm và chống lãng phí.</w:t>
            </w:r>
          </w:p>
        </w:tc>
        <w:tc>
          <w:tcPr>
            <w:tcW w:w="3685" w:type="dxa"/>
          </w:tcPr>
          <w:p w14:paraId="331BBD8D" w14:textId="495F8668" w:rsidR="002E5E90" w:rsidRPr="001C402B" w:rsidRDefault="002E5E90" w:rsidP="002E5E90">
            <w:pPr>
              <w:ind w:right="141"/>
              <w:jc w:val="both"/>
              <w:rPr>
                <w:sz w:val="26"/>
                <w:szCs w:val="26"/>
              </w:rPr>
            </w:pPr>
            <w:r w:rsidRPr="001C402B">
              <w:rPr>
                <w:sz w:val="26"/>
                <w:szCs w:val="26"/>
              </w:rPr>
              <w:t>Từ đầu năm học 202</w:t>
            </w:r>
            <w:r>
              <w:rPr>
                <w:sz w:val="26"/>
                <w:szCs w:val="26"/>
              </w:rPr>
              <w:t>3</w:t>
            </w:r>
            <w:r w:rsidRPr="001C402B">
              <w:rPr>
                <w:sz w:val="26"/>
                <w:szCs w:val="26"/>
              </w:rPr>
              <w:t>-202</w:t>
            </w:r>
            <w:r>
              <w:rPr>
                <w:sz w:val="26"/>
                <w:szCs w:val="26"/>
              </w:rPr>
              <w:t>4</w:t>
            </w:r>
            <w:r w:rsidRPr="001C402B">
              <w:rPr>
                <w:sz w:val="26"/>
                <w:szCs w:val="26"/>
              </w:rPr>
              <w:t xml:space="preserve"> đến thời điểm kiểm tra</w:t>
            </w:r>
          </w:p>
        </w:tc>
        <w:tc>
          <w:tcPr>
            <w:tcW w:w="1843" w:type="dxa"/>
            <w:gridSpan w:val="2"/>
          </w:tcPr>
          <w:p w14:paraId="4A43A52F" w14:textId="70B43140" w:rsidR="002E5E90" w:rsidRPr="001C402B" w:rsidRDefault="002E5E90" w:rsidP="002E5E90">
            <w:pPr>
              <w:ind w:firstLine="1"/>
              <w:rPr>
                <w:sz w:val="26"/>
                <w:szCs w:val="26"/>
                <w:highlight w:val="yellow"/>
              </w:rPr>
            </w:pPr>
            <w:r w:rsidRPr="001C402B">
              <w:rPr>
                <w:sz w:val="26"/>
                <w:szCs w:val="26"/>
              </w:rPr>
              <w:t>Tháng 12/202</w:t>
            </w:r>
            <w:r>
              <w:rPr>
                <w:sz w:val="26"/>
                <w:szCs w:val="26"/>
              </w:rPr>
              <w:t>3</w:t>
            </w:r>
          </w:p>
        </w:tc>
        <w:tc>
          <w:tcPr>
            <w:tcW w:w="567" w:type="dxa"/>
          </w:tcPr>
          <w:p w14:paraId="2024E98C" w14:textId="4BD24C8D" w:rsidR="002E5E90" w:rsidRPr="0044433F" w:rsidRDefault="002E5E90" w:rsidP="002E5E90">
            <w:r w:rsidRPr="0044433F">
              <w:rPr>
                <w:b/>
                <w:bCs/>
                <w:sz w:val="28"/>
                <w:szCs w:val="28"/>
              </w:rPr>
              <w:t> </w:t>
            </w:r>
          </w:p>
        </w:tc>
      </w:tr>
      <w:tr w:rsidR="002E5E90" w14:paraId="5D1FEB9E" w14:textId="77777777" w:rsidTr="00795D41">
        <w:tblPrEx>
          <w:tblLook w:val="0000" w:firstRow="0" w:lastRow="0" w:firstColumn="0" w:lastColumn="0" w:noHBand="0" w:noVBand="0"/>
        </w:tblPrEx>
        <w:trPr>
          <w:trHeight w:val="1130"/>
        </w:trPr>
        <w:tc>
          <w:tcPr>
            <w:tcW w:w="557" w:type="dxa"/>
            <w:gridSpan w:val="2"/>
          </w:tcPr>
          <w:p w14:paraId="4C54A2F4" w14:textId="5DCF9111" w:rsidR="002E5E90" w:rsidRPr="001C402B" w:rsidRDefault="002E5E90" w:rsidP="002E5E90">
            <w:pPr>
              <w:jc w:val="center"/>
              <w:rPr>
                <w:sz w:val="26"/>
                <w:szCs w:val="26"/>
              </w:rPr>
            </w:pPr>
            <w:r w:rsidRPr="001C402B">
              <w:rPr>
                <w:sz w:val="26"/>
                <w:szCs w:val="26"/>
              </w:rPr>
              <w:t>3</w:t>
            </w:r>
          </w:p>
        </w:tc>
        <w:tc>
          <w:tcPr>
            <w:tcW w:w="2677" w:type="dxa"/>
          </w:tcPr>
          <w:p w14:paraId="65FC4E4B" w14:textId="7EFD1CD4" w:rsidR="002E5E90" w:rsidRPr="001C402B" w:rsidRDefault="002E5E90" w:rsidP="002E5E90">
            <w:pPr>
              <w:rPr>
                <w:sz w:val="26"/>
                <w:szCs w:val="26"/>
              </w:rPr>
            </w:pPr>
            <w:r w:rsidRPr="001C402B">
              <w:rPr>
                <w:sz w:val="26"/>
                <w:szCs w:val="26"/>
              </w:rPr>
              <w:t>Y tế học đường</w:t>
            </w:r>
          </w:p>
        </w:tc>
        <w:tc>
          <w:tcPr>
            <w:tcW w:w="5261" w:type="dxa"/>
            <w:gridSpan w:val="2"/>
          </w:tcPr>
          <w:p w14:paraId="1B54836B" w14:textId="4F47E12F" w:rsidR="002E5E90" w:rsidRPr="001C402B" w:rsidRDefault="002E5E90" w:rsidP="002E5E90">
            <w:pPr>
              <w:ind w:right="133" w:firstLine="154"/>
              <w:rPr>
                <w:sz w:val="26"/>
                <w:szCs w:val="26"/>
              </w:rPr>
            </w:pPr>
            <w:r w:rsidRPr="001C402B">
              <w:rPr>
                <w:sz w:val="26"/>
                <w:szCs w:val="26"/>
              </w:rPr>
              <w:t>Hồ sơ sổ sách theo quy định, chứng từ cấp phát thuốc cho học sinh; Cân đo, kiểm tra sức khoẻ học sinh; việc thực hiện vệ sinh môi trường, vệ sinh an toàn thực phẩm; các loại hồ sơ Bảo hiểm y tế.</w:t>
            </w:r>
          </w:p>
        </w:tc>
        <w:tc>
          <w:tcPr>
            <w:tcW w:w="3685" w:type="dxa"/>
          </w:tcPr>
          <w:p w14:paraId="14425021" w14:textId="13969EC5" w:rsidR="002E5E90" w:rsidRPr="001C402B" w:rsidRDefault="002E5E90" w:rsidP="002E5E90">
            <w:pPr>
              <w:rPr>
                <w:sz w:val="26"/>
                <w:szCs w:val="26"/>
              </w:rPr>
            </w:pPr>
            <w:r w:rsidRPr="001C402B">
              <w:rPr>
                <w:sz w:val="26"/>
                <w:szCs w:val="26"/>
              </w:rPr>
              <w:t>Từ đầu năm học 202</w:t>
            </w:r>
            <w:r>
              <w:rPr>
                <w:sz w:val="26"/>
                <w:szCs w:val="26"/>
              </w:rPr>
              <w:t>3</w:t>
            </w:r>
            <w:r w:rsidRPr="001C402B">
              <w:rPr>
                <w:sz w:val="26"/>
                <w:szCs w:val="26"/>
              </w:rPr>
              <w:t>-202</w:t>
            </w:r>
            <w:r>
              <w:rPr>
                <w:sz w:val="26"/>
                <w:szCs w:val="26"/>
              </w:rPr>
              <w:t>4</w:t>
            </w:r>
            <w:r w:rsidRPr="001C402B">
              <w:rPr>
                <w:sz w:val="26"/>
                <w:szCs w:val="26"/>
              </w:rPr>
              <w:t xml:space="preserve"> đến thời điểm kiểm tra</w:t>
            </w:r>
          </w:p>
        </w:tc>
        <w:tc>
          <w:tcPr>
            <w:tcW w:w="1843" w:type="dxa"/>
            <w:gridSpan w:val="2"/>
          </w:tcPr>
          <w:p w14:paraId="4F08B490" w14:textId="1455A51D" w:rsidR="002E5E90" w:rsidRPr="001C402B" w:rsidRDefault="002E5E90" w:rsidP="002E5E90">
            <w:pPr>
              <w:ind w:firstLine="1"/>
              <w:rPr>
                <w:sz w:val="26"/>
                <w:szCs w:val="26"/>
                <w:highlight w:val="yellow"/>
              </w:rPr>
            </w:pPr>
            <w:r w:rsidRPr="001C402B">
              <w:rPr>
                <w:sz w:val="26"/>
                <w:szCs w:val="26"/>
              </w:rPr>
              <w:t xml:space="preserve">Tháng </w:t>
            </w:r>
            <w:r>
              <w:rPr>
                <w:sz w:val="26"/>
                <w:szCs w:val="26"/>
              </w:rPr>
              <w:t>01</w:t>
            </w:r>
            <w:r w:rsidRPr="001C402B">
              <w:rPr>
                <w:sz w:val="26"/>
                <w:szCs w:val="26"/>
              </w:rPr>
              <w:t>/202</w:t>
            </w:r>
            <w:r>
              <w:rPr>
                <w:sz w:val="26"/>
                <w:szCs w:val="26"/>
              </w:rPr>
              <w:t>4</w:t>
            </w:r>
          </w:p>
        </w:tc>
        <w:tc>
          <w:tcPr>
            <w:tcW w:w="567" w:type="dxa"/>
          </w:tcPr>
          <w:p w14:paraId="1C03E975" w14:textId="77777777" w:rsidR="002E5E90" w:rsidRPr="00947A4C" w:rsidRDefault="002E5E90" w:rsidP="002E5E90">
            <w:pPr>
              <w:rPr>
                <w:b/>
                <w:bCs/>
                <w:color w:val="000000"/>
                <w:sz w:val="28"/>
                <w:szCs w:val="28"/>
                <w:lang w:val="vi-VN"/>
              </w:rPr>
            </w:pPr>
          </w:p>
        </w:tc>
      </w:tr>
      <w:tr w:rsidR="002E5E90" w14:paraId="177B3794" w14:textId="77777777" w:rsidTr="00795D41">
        <w:tblPrEx>
          <w:tblLook w:val="0000" w:firstRow="0" w:lastRow="0" w:firstColumn="0" w:lastColumn="0" w:noHBand="0" w:noVBand="0"/>
        </w:tblPrEx>
        <w:trPr>
          <w:trHeight w:val="1130"/>
        </w:trPr>
        <w:tc>
          <w:tcPr>
            <w:tcW w:w="557" w:type="dxa"/>
            <w:gridSpan w:val="2"/>
          </w:tcPr>
          <w:p w14:paraId="7CF4CB89" w14:textId="34AC1032" w:rsidR="002E5E90" w:rsidRPr="001C402B" w:rsidRDefault="002E5E90" w:rsidP="002E5E90">
            <w:pPr>
              <w:jc w:val="center"/>
              <w:rPr>
                <w:sz w:val="26"/>
                <w:szCs w:val="26"/>
              </w:rPr>
            </w:pPr>
            <w:r w:rsidRPr="00B257E0">
              <w:rPr>
                <w:sz w:val="26"/>
                <w:szCs w:val="26"/>
              </w:rPr>
              <w:t>4</w:t>
            </w:r>
          </w:p>
        </w:tc>
        <w:tc>
          <w:tcPr>
            <w:tcW w:w="2677" w:type="dxa"/>
          </w:tcPr>
          <w:p w14:paraId="56313B82" w14:textId="47F60CA7" w:rsidR="002E5E90" w:rsidRPr="007C2280" w:rsidRDefault="002E5E90" w:rsidP="002E5E90">
            <w:pPr>
              <w:rPr>
                <w:bCs/>
                <w:sz w:val="26"/>
                <w:szCs w:val="26"/>
              </w:rPr>
            </w:pPr>
            <w:r>
              <w:rPr>
                <w:bCs/>
                <w:sz w:val="26"/>
                <w:szCs w:val="26"/>
              </w:rPr>
              <w:t xml:space="preserve">PHT và </w:t>
            </w:r>
            <w:r w:rsidRPr="007C2280">
              <w:rPr>
                <w:bCs/>
                <w:sz w:val="26"/>
                <w:szCs w:val="26"/>
              </w:rPr>
              <w:t>Tổ chuyên môn</w:t>
            </w:r>
            <w:r>
              <w:rPr>
                <w:bCs/>
                <w:sz w:val="26"/>
                <w:szCs w:val="26"/>
              </w:rPr>
              <w:t xml:space="preserve"> 1, 2, 3, 4, 5 và tổ Bộ môn</w:t>
            </w:r>
          </w:p>
        </w:tc>
        <w:tc>
          <w:tcPr>
            <w:tcW w:w="5261" w:type="dxa"/>
            <w:gridSpan w:val="2"/>
          </w:tcPr>
          <w:p w14:paraId="39C4C411" w14:textId="45504F3D" w:rsidR="002E5E90" w:rsidRPr="001C402B" w:rsidRDefault="002E5E90" w:rsidP="002E5E90">
            <w:pPr>
              <w:ind w:right="133" w:firstLine="154"/>
              <w:rPr>
                <w:sz w:val="26"/>
                <w:szCs w:val="26"/>
              </w:rPr>
            </w:pPr>
            <w:r>
              <w:rPr>
                <w:color w:val="000000"/>
                <w:sz w:val="26"/>
                <w:szCs w:val="26"/>
              </w:rPr>
              <w:t>K</w:t>
            </w:r>
            <w:r w:rsidRPr="00F2361A">
              <w:rPr>
                <w:color w:val="000000"/>
                <w:sz w:val="26"/>
                <w:szCs w:val="26"/>
              </w:rPr>
              <w:t>iểm tra việc sinh hoạt tổ chuyên môn</w:t>
            </w:r>
            <w:r>
              <w:rPr>
                <w:sz w:val="26"/>
                <w:szCs w:val="26"/>
              </w:rPr>
              <w:t xml:space="preserve"> và kiểm tra việc lựa chọn sách giáo khoa lớp 5 năm học 2024-2025</w:t>
            </w:r>
          </w:p>
        </w:tc>
        <w:tc>
          <w:tcPr>
            <w:tcW w:w="3685" w:type="dxa"/>
          </w:tcPr>
          <w:p w14:paraId="4CA291D9" w14:textId="34FCB891" w:rsidR="002E5E90" w:rsidRPr="001C402B" w:rsidRDefault="002E5E90" w:rsidP="002E5E90">
            <w:pPr>
              <w:rPr>
                <w:sz w:val="26"/>
                <w:szCs w:val="26"/>
              </w:rPr>
            </w:pPr>
            <w:r w:rsidRPr="001C402B">
              <w:rPr>
                <w:sz w:val="26"/>
                <w:szCs w:val="26"/>
              </w:rPr>
              <w:t xml:space="preserve">Từ </w:t>
            </w:r>
            <w:r>
              <w:rPr>
                <w:sz w:val="26"/>
                <w:szCs w:val="26"/>
              </w:rPr>
              <w:t>đầu</w:t>
            </w:r>
            <w:r w:rsidRPr="001C402B">
              <w:rPr>
                <w:sz w:val="26"/>
                <w:szCs w:val="26"/>
              </w:rPr>
              <w:t xml:space="preserve"> năm học 202</w:t>
            </w:r>
            <w:r>
              <w:rPr>
                <w:sz w:val="26"/>
                <w:szCs w:val="26"/>
              </w:rPr>
              <w:t>3</w:t>
            </w:r>
            <w:r w:rsidRPr="001C402B">
              <w:rPr>
                <w:sz w:val="26"/>
                <w:szCs w:val="26"/>
              </w:rPr>
              <w:t>-202</w:t>
            </w:r>
            <w:r>
              <w:rPr>
                <w:sz w:val="26"/>
                <w:szCs w:val="26"/>
              </w:rPr>
              <w:t>4</w:t>
            </w:r>
            <w:r w:rsidRPr="001C402B">
              <w:rPr>
                <w:sz w:val="26"/>
                <w:szCs w:val="26"/>
              </w:rPr>
              <w:t xml:space="preserve"> đến thời điểm kiểm tra</w:t>
            </w:r>
          </w:p>
        </w:tc>
        <w:tc>
          <w:tcPr>
            <w:tcW w:w="1843" w:type="dxa"/>
            <w:gridSpan w:val="2"/>
          </w:tcPr>
          <w:p w14:paraId="13C20B39" w14:textId="5E41719C" w:rsidR="002E5E90" w:rsidRPr="007C2280" w:rsidRDefault="002E5E90" w:rsidP="002E5E90">
            <w:pPr>
              <w:ind w:firstLine="1"/>
              <w:rPr>
                <w:b/>
                <w:bCs/>
                <w:sz w:val="26"/>
                <w:szCs w:val="26"/>
              </w:rPr>
            </w:pPr>
            <w:r w:rsidRPr="001C402B">
              <w:rPr>
                <w:sz w:val="26"/>
                <w:szCs w:val="26"/>
              </w:rPr>
              <w:t>Tháng 4/202</w:t>
            </w:r>
            <w:r>
              <w:rPr>
                <w:sz w:val="26"/>
                <w:szCs w:val="26"/>
              </w:rPr>
              <w:t>4</w:t>
            </w:r>
          </w:p>
        </w:tc>
        <w:tc>
          <w:tcPr>
            <w:tcW w:w="567" w:type="dxa"/>
          </w:tcPr>
          <w:p w14:paraId="163557EF" w14:textId="77777777" w:rsidR="002E5E90" w:rsidRPr="00947A4C" w:rsidRDefault="002E5E90" w:rsidP="002E5E90">
            <w:pPr>
              <w:rPr>
                <w:b/>
                <w:bCs/>
                <w:color w:val="000000"/>
                <w:sz w:val="28"/>
                <w:szCs w:val="28"/>
                <w:lang w:val="vi-VN"/>
              </w:rPr>
            </w:pPr>
          </w:p>
        </w:tc>
      </w:tr>
      <w:tr w:rsidR="002E5E90" w14:paraId="47AA3FA4" w14:textId="77777777" w:rsidTr="00795D41">
        <w:tblPrEx>
          <w:tblLook w:val="0000" w:firstRow="0" w:lastRow="0" w:firstColumn="0" w:lastColumn="0" w:noHBand="0" w:noVBand="0"/>
        </w:tblPrEx>
        <w:trPr>
          <w:trHeight w:val="1130"/>
        </w:trPr>
        <w:tc>
          <w:tcPr>
            <w:tcW w:w="557" w:type="dxa"/>
            <w:gridSpan w:val="2"/>
          </w:tcPr>
          <w:p w14:paraId="6D0FF4BE" w14:textId="0FB04CD6" w:rsidR="002E5E90" w:rsidRPr="001C402B" w:rsidRDefault="002E5E90" w:rsidP="002E5E90">
            <w:pPr>
              <w:jc w:val="center"/>
              <w:rPr>
                <w:sz w:val="26"/>
                <w:szCs w:val="26"/>
              </w:rPr>
            </w:pPr>
            <w:r w:rsidRPr="00B257E0">
              <w:rPr>
                <w:sz w:val="26"/>
                <w:szCs w:val="26"/>
              </w:rPr>
              <w:lastRenderedPageBreak/>
              <w:t>5</w:t>
            </w:r>
          </w:p>
        </w:tc>
        <w:tc>
          <w:tcPr>
            <w:tcW w:w="2677" w:type="dxa"/>
          </w:tcPr>
          <w:p w14:paraId="182CFDE9" w14:textId="79805514" w:rsidR="002E5E90" w:rsidRPr="007C2280" w:rsidRDefault="002E5E90" w:rsidP="002E5E90">
            <w:pPr>
              <w:rPr>
                <w:bCs/>
                <w:sz w:val="26"/>
                <w:szCs w:val="26"/>
              </w:rPr>
            </w:pPr>
            <w:r w:rsidRPr="007C2280">
              <w:rPr>
                <w:bCs/>
                <w:sz w:val="26"/>
                <w:szCs w:val="26"/>
              </w:rPr>
              <w:t>Bảo vệ</w:t>
            </w:r>
          </w:p>
        </w:tc>
        <w:tc>
          <w:tcPr>
            <w:tcW w:w="5261" w:type="dxa"/>
            <w:gridSpan w:val="2"/>
          </w:tcPr>
          <w:p w14:paraId="4B4CC7F7" w14:textId="77777777" w:rsidR="002E5E90" w:rsidRDefault="002E5E90" w:rsidP="002E5E90">
            <w:pPr>
              <w:ind w:right="133" w:firstLine="154"/>
              <w:rPr>
                <w:sz w:val="26"/>
                <w:szCs w:val="26"/>
              </w:rPr>
            </w:pPr>
            <w:r>
              <w:rPr>
                <w:sz w:val="26"/>
                <w:szCs w:val="26"/>
              </w:rPr>
              <w:t>- Công tác đảm bảo a</w:t>
            </w:r>
            <w:r w:rsidRPr="00B257E0">
              <w:rPr>
                <w:sz w:val="26"/>
                <w:szCs w:val="26"/>
                <w:lang w:val="vi-VN"/>
              </w:rPr>
              <w:t>n toàn trường học</w:t>
            </w:r>
            <w:r>
              <w:rPr>
                <w:sz w:val="26"/>
                <w:szCs w:val="26"/>
              </w:rPr>
              <w:t>.</w:t>
            </w:r>
          </w:p>
          <w:p w14:paraId="5BA0378E" w14:textId="77777777" w:rsidR="002E5E90" w:rsidRDefault="002E5E90" w:rsidP="002E5E90">
            <w:pPr>
              <w:ind w:right="133" w:firstLine="154"/>
              <w:rPr>
                <w:sz w:val="26"/>
                <w:szCs w:val="26"/>
              </w:rPr>
            </w:pPr>
            <w:r>
              <w:rPr>
                <w:sz w:val="26"/>
                <w:szCs w:val="26"/>
              </w:rPr>
              <w:t>- Công tác bảo về tài sản nhà trường.</w:t>
            </w:r>
          </w:p>
          <w:p w14:paraId="111581E1" w14:textId="2C8020D9" w:rsidR="002E5E90" w:rsidRPr="007C2280" w:rsidRDefault="002E5E90" w:rsidP="002E5E90">
            <w:pPr>
              <w:ind w:right="133" w:firstLine="154"/>
              <w:rPr>
                <w:sz w:val="26"/>
                <w:szCs w:val="26"/>
              </w:rPr>
            </w:pPr>
            <w:r>
              <w:rPr>
                <w:sz w:val="26"/>
                <w:szCs w:val="26"/>
              </w:rPr>
              <w:t>- Công tác phòng cháy chữa cháy tại trường</w:t>
            </w:r>
          </w:p>
        </w:tc>
        <w:tc>
          <w:tcPr>
            <w:tcW w:w="3685" w:type="dxa"/>
          </w:tcPr>
          <w:p w14:paraId="01244AFE" w14:textId="4A78EBA4" w:rsidR="002E5E90" w:rsidRPr="001C402B" w:rsidRDefault="002E5E90" w:rsidP="002E5E90">
            <w:pPr>
              <w:rPr>
                <w:sz w:val="26"/>
                <w:szCs w:val="26"/>
              </w:rPr>
            </w:pPr>
            <w:r w:rsidRPr="001C402B">
              <w:rPr>
                <w:sz w:val="26"/>
                <w:szCs w:val="26"/>
              </w:rPr>
              <w:t>Từ đầu năm học 202</w:t>
            </w:r>
            <w:r>
              <w:rPr>
                <w:sz w:val="26"/>
                <w:szCs w:val="26"/>
              </w:rPr>
              <w:t>3</w:t>
            </w:r>
            <w:r w:rsidRPr="001C402B">
              <w:rPr>
                <w:sz w:val="26"/>
                <w:szCs w:val="26"/>
              </w:rPr>
              <w:t>-202</w:t>
            </w:r>
            <w:r>
              <w:rPr>
                <w:sz w:val="26"/>
                <w:szCs w:val="26"/>
              </w:rPr>
              <w:t>4</w:t>
            </w:r>
            <w:r w:rsidRPr="001C402B">
              <w:rPr>
                <w:sz w:val="26"/>
                <w:szCs w:val="26"/>
              </w:rPr>
              <w:t xml:space="preserve"> đến thời điểm kiểm tra</w:t>
            </w:r>
          </w:p>
        </w:tc>
        <w:tc>
          <w:tcPr>
            <w:tcW w:w="1843" w:type="dxa"/>
            <w:gridSpan w:val="2"/>
          </w:tcPr>
          <w:p w14:paraId="685D92DD" w14:textId="1BF4BF02" w:rsidR="002E5E90" w:rsidRPr="001C402B" w:rsidRDefault="002E5E90" w:rsidP="002E5E90">
            <w:pPr>
              <w:ind w:firstLine="1"/>
              <w:rPr>
                <w:sz w:val="26"/>
                <w:szCs w:val="26"/>
              </w:rPr>
            </w:pPr>
            <w:r w:rsidRPr="001C402B">
              <w:rPr>
                <w:sz w:val="26"/>
                <w:szCs w:val="26"/>
              </w:rPr>
              <w:t>Tháng 1</w:t>
            </w:r>
            <w:r>
              <w:rPr>
                <w:sz w:val="26"/>
                <w:szCs w:val="26"/>
              </w:rPr>
              <w:t>2</w:t>
            </w:r>
            <w:r w:rsidRPr="001C402B">
              <w:rPr>
                <w:sz w:val="26"/>
                <w:szCs w:val="26"/>
              </w:rPr>
              <w:t>/202</w:t>
            </w:r>
            <w:r>
              <w:rPr>
                <w:sz w:val="26"/>
                <w:szCs w:val="26"/>
              </w:rPr>
              <w:t>3 và tháng 3 năm 2024</w:t>
            </w:r>
          </w:p>
        </w:tc>
        <w:tc>
          <w:tcPr>
            <w:tcW w:w="567" w:type="dxa"/>
          </w:tcPr>
          <w:p w14:paraId="68D82903" w14:textId="77777777" w:rsidR="002E5E90" w:rsidRPr="00947A4C" w:rsidRDefault="002E5E90" w:rsidP="002E5E90">
            <w:pPr>
              <w:rPr>
                <w:b/>
                <w:bCs/>
                <w:color w:val="000000"/>
                <w:sz w:val="28"/>
                <w:szCs w:val="28"/>
                <w:lang w:val="vi-VN"/>
              </w:rPr>
            </w:pPr>
          </w:p>
        </w:tc>
      </w:tr>
      <w:tr w:rsidR="002E5E90" w14:paraId="05178FF0" w14:textId="77777777" w:rsidTr="007C2280">
        <w:tblPrEx>
          <w:tblLook w:val="0000" w:firstRow="0" w:lastRow="0" w:firstColumn="0" w:lastColumn="0" w:noHBand="0" w:noVBand="0"/>
        </w:tblPrEx>
        <w:trPr>
          <w:trHeight w:val="729"/>
        </w:trPr>
        <w:tc>
          <w:tcPr>
            <w:tcW w:w="557" w:type="dxa"/>
            <w:gridSpan w:val="2"/>
          </w:tcPr>
          <w:p w14:paraId="0F97EFEB" w14:textId="17506DB2" w:rsidR="002E5E90" w:rsidRDefault="002E5E90" w:rsidP="002E5E90">
            <w:pPr>
              <w:jc w:val="center"/>
              <w:rPr>
                <w:sz w:val="26"/>
                <w:szCs w:val="26"/>
              </w:rPr>
            </w:pPr>
            <w:r>
              <w:rPr>
                <w:sz w:val="26"/>
                <w:szCs w:val="26"/>
              </w:rPr>
              <w:t>6</w:t>
            </w:r>
          </w:p>
        </w:tc>
        <w:tc>
          <w:tcPr>
            <w:tcW w:w="2677" w:type="dxa"/>
          </w:tcPr>
          <w:p w14:paraId="52DBBF6B" w14:textId="038D0176" w:rsidR="002E5E90" w:rsidRPr="007C2280" w:rsidRDefault="002E5E90" w:rsidP="002E5E90">
            <w:pPr>
              <w:rPr>
                <w:bCs/>
                <w:sz w:val="26"/>
                <w:szCs w:val="26"/>
              </w:rPr>
            </w:pPr>
            <w:r w:rsidRPr="007C2280">
              <w:rPr>
                <w:bCs/>
                <w:sz w:val="26"/>
                <w:szCs w:val="26"/>
              </w:rPr>
              <w:t>Cấp dưỡng, bảo mẫu</w:t>
            </w:r>
          </w:p>
        </w:tc>
        <w:tc>
          <w:tcPr>
            <w:tcW w:w="5261" w:type="dxa"/>
            <w:gridSpan w:val="2"/>
          </w:tcPr>
          <w:p w14:paraId="534B5CCA" w14:textId="537DBD65" w:rsidR="002E5E90" w:rsidRDefault="002E5E90" w:rsidP="002E5E90">
            <w:pPr>
              <w:ind w:right="133" w:firstLine="154"/>
              <w:jc w:val="both"/>
              <w:rPr>
                <w:sz w:val="26"/>
                <w:szCs w:val="26"/>
              </w:rPr>
            </w:pPr>
            <w:r>
              <w:rPr>
                <w:sz w:val="26"/>
                <w:szCs w:val="26"/>
              </w:rPr>
              <w:t>Công tác t</w:t>
            </w:r>
            <w:r w:rsidRPr="00B257E0">
              <w:rPr>
                <w:sz w:val="26"/>
                <w:szCs w:val="26"/>
                <w:lang w:val="vi-VN"/>
              </w:rPr>
              <w:t>ổ chức ăn trưa, giờ ngủ cho học sinh</w:t>
            </w:r>
            <w:r>
              <w:rPr>
                <w:sz w:val="26"/>
                <w:szCs w:val="26"/>
              </w:rPr>
              <w:t>.</w:t>
            </w:r>
          </w:p>
        </w:tc>
        <w:tc>
          <w:tcPr>
            <w:tcW w:w="3685" w:type="dxa"/>
          </w:tcPr>
          <w:p w14:paraId="0D3380F6" w14:textId="19D7A801" w:rsidR="002E5E90" w:rsidRPr="001C402B" w:rsidRDefault="002E5E90" w:rsidP="002E5E90">
            <w:pPr>
              <w:rPr>
                <w:sz w:val="26"/>
                <w:szCs w:val="26"/>
              </w:rPr>
            </w:pPr>
            <w:r w:rsidRPr="001C402B">
              <w:rPr>
                <w:sz w:val="26"/>
                <w:szCs w:val="26"/>
              </w:rPr>
              <w:t>Từ đầu năm học 202</w:t>
            </w:r>
            <w:r>
              <w:rPr>
                <w:sz w:val="26"/>
                <w:szCs w:val="26"/>
              </w:rPr>
              <w:t>3</w:t>
            </w:r>
            <w:r w:rsidRPr="001C402B">
              <w:rPr>
                <w:sz w:val="26"/>
                <w:szCs w:val="26"/>
              </w:rPr>
              <w:t>-202</w:t>
            </w:r>
            <w:r>
              <w:rPr>
                <w:sz w:val="26"/>
                <w:szCs w:val="26"/>
              </w:rPr>
              <w:t>4</w:t>
            </w:r>
            <w:r w:rsidRPr="001C402B">
              <w:rPr>
                <w:sz w:val="26"/>
                <w:szCs w:val="26"/>
              </w:rPr>
              <w:t xml:space="preserve"> đến thời điểm kiểm tra</w:t>
            </w:r>
          </w:p>
        </w:tc>
        <w:tc>
          <w:tcPr>
            <w:tcW w:w="1843" w:type="dxa"/>
            <w:gridSpan w:val="2"/>
          </w:tcPr>
          <w:p w14:paraId="0BE70D1A" w14:textId="0154FFD1" w:rsidR="002E5E90" w:rsidRPr="001C402B" w:rsidRDefault="002E5E90" w:rsidP="002E5E90">
            <w:pPr>
              <w:ind w:firstLine="1"/>
              <w:rPr>
                <w:sz w:val="26"/>
                <w:szCs w:val="26"/>
              </w:rPr>
            </w:pPr>
            <w:r w:rsidRPr="001C402B">
              <w:rPr>
                <w:sz w:val="26"/>
                <w:szCs w:val="26"/>
              </w:rPr>
              <w:t>Tháng 3/202</w:t>
            </w:r>
            <w:r>
              <w:rPr>
                <w:sz w:val="26"/>
                <w:szCs w:val="26"/>
              </w:rPr>
              <w:t>4</w:t>
            </w:r>
          </w:p>
        </w:tc>
        <w:tc>
          <w:tcPr>
            <w:tcW w:w="567" w:type="dxa"/>
          </w:tcPr>
          <w:p w14:paraId="39EE469C" w14:textId="77777777" w:rsidR="002E5E90" w:rsidRPr="00947A4C" w:rsidRDefault="002E5E90" w:rsidP="002E5E90">
            <w:pPr>
              <w:rPr>
                <w:b/>
                <w:bCs/>
                <w:color w:val="000000"/>
                <w:sz w:val="28"/>
                <w:szCs w:val="28"/>
                <w:lang w:val="vi-VN"/>
              </w:rPr>
            </w:pPr>
          </w:p>
        </w:tc>
      </w:tr>
      <w:tr w:rsidR="002E5E90" w14:paraId="7C3DC290" w14:textId="77777777" w:rsidTr="007C2280">
        <w:tblPrEx>
          <w:tblLook w:val="0000" w:firstRow="0" w:lastRow="0" w:firstColumn="0" w:lastColumn="0" w:noHBand="0" w:noVBand="0"/>
        </w:tblPrEx>
        <w:trPr>
          <w:trHeight w:val="729"/>
        </w:trPr>
        <w:tc>
          <w:tcPr>
            <w:tcW w:w="557" w:type="dxa"/>
            <w:gridSpan w:val="2"/>
          </w:tcPr>
          <w:p w14:paraId="725B7DEB" w14:textId="34E6930C" w:rsidR="002E5E90" w:rsidRPr="00B257E0" w:rsidRDefault="002E5E90" w:rsidP="002E5E90">
            <w:pPr>
              <w:jc w:val="center"/>
              <w:rPr>
                <w:sz w:val="26"/>
                <w:szCs w:val="26"/>
              </w:rPr>
            </w:pPr>
            <w:r>
              <w:rPr>
                <w:sz w:val="26"/>
                <w:szCs w:val="26"/>
              </w:rPr>
              <w:t>7</w:t>
            </w:r>
          </w:p>
        </w:tc>
        <w:tc>
          <w:tcPr>
            <w:tcW w:w="2677" w:type="dxa"/>
          </w:tcPr>
          <w:p w14:paraId="3AFAA598" w14:textId="0CA40DF4" w:rsidR="002E5E90" w:rsidRPr="007C2280" w:rsidRDefault="002E5E90" w:rsidP="002E5E90">
            <w:pPr>
              <w:rPr>
                <w:bCs/>
                <w:sz w:val="26"/>
                <w:szCs w:val="26"/>
              </w:rPr>
            </w:pPr>
            <w:r>
              <w:rPr>
                <w:bCs/>
                <w:sz w:val="26"/>
                <w:szCs w:val="26"/>
              </w:rPr>
              <w:t xml:space="preserve"> Văn thư</w:t>
            </w:r>
          </w:p>
        </w:tc>
        <w:tc>
          <w:tcPr>
            <w:tcW w:w="5261" w:type="dxa"/>
            <w:gridSpan w:val="2"/>
          </w:tcPr>
          <w:p w14:paraId="3CAF908F" w14:textId="0CB7F969" w:rsidR="002E5E90" w:rsidRPr="007C2280" w:rsidRDefault="002E5E90" w:rsidP="002E5E90">
            <w:pPr>
              <w:ind w:right="133" w:firstLine="154"/>
              <w:jc w:val="both"/>
              <w:rPr>
                <w:sz w:val="26"/>
                <w:szCs w:val="26"/>
              </w:rPr>
            </w:pPr>
            <w:r>
              <w:rPr>
                <w:sz w:val="26"/>
                <w:szCs w:val="26"/>
              </w:rPr>
              <w:t>Kiểm tra việc chuyển công văn đến các bộ phận và việc lưu trữ công văn</w:t>
            </w:r>
          </w:p>
        </w:tc>
        <w:tc>
          <w:tcPr>
            <w:tcW w:w="3685" w:type="dxa"/>
          </w:tcPr>
          <w:p w14:paraId="36499DB5" w14:textId="08E7EFFA" w:rsidR="002E5E90" w:rsidRPr="001C402B" w:rsidRDefault="002E5E90" w:rsidP="002E5E90">
            <w:pPr>
              <w:rPr>
                <w:sz w:val="26"/>
                <w:szCs w:val="26"/>
              </w:rPr>
            </w:pPr>
            <w:r w:rsidRPr="001C402B">
              <w:rPr>
                <w:sz w:val="26"/>
                <w:szCs w:val="26"/>
              </w:rPr>
              <w:t>Từ đầu năm học 202</w:t>
            </w:r>
            <w:r>
              <w:rPr>
                <w:sz w:val="26"/>
                <w:szCs w:val="26"/>
              </w:rPr>
              <w:t>3</w:t>
            </w:r>
            <w:r w:rsidRPr="001C402B">
              <w:rPr>
                <w:sz w:val="26"/>
                <w:szCs w:val="26"/>
              </w:rPr>
              <w:t>-202</w:t>
            </w:r>
            <w:r>
              <w:rPr>
                <w:sz w:val="26"/>
                <w:szCs w:val="26"/>
              </w:rPr>
              <w:t>4</w:t>
            </w:r>
            <w:r w:rsidRPr="001C402B">
              <w:rPr>
                <w:sz w:val="26"/>
                <w:szCs w:val="26"/>
              </w:rPr>
              <w:t xml:space="preserve"> đến thời điểm kiểm tra</w:t>
            </w:r>
          </w:p>
        </w:tc>
        <w:tc>
          <w:tcPr>
            <w:tcW w:w="1843" w:type="dxa"/>
            <w:gridSpan w:val="2"/>
          </w:tcPr>
          <w:p w14:paraId="413407D7" w14:textId="44EDF5D7" w:rsidR="002E5E90" w:rsidRPr="001C402B" w:rsidRDefault="002E5E90" w:rsidP="002E5E90">
            <w:pPr>
              <w:ind w:firstLine="1"/>
              <w:rPr>
                <w:sz w:val="26"/>
                <w:szCs w:val="26"/>
              </w:rPr>
            </w:pPr>
            <w:r w:rsidRPr="001C402B">
              <w:rPr>
                <w:sz w:val="26"/>
                <w:szCs w:val="26"/>
              </w:rPr>
              <w:t xml:space="preserve">Tháng </w:t>
            </w:r>
            <w:r>
              <w:rPr>
                <w:sz w:val="26"/>
                <w:szCs w:val="26"/>
              </w:rPr>
              <w:t>4</w:t>
            </w:r>
            <w:r w:rsidRPr="001C402B">
              <w:rPr>
                <w:sz w:val="26"/>
                <w:szCs w:val="26"/>
              </w:rPr>
              <w:t>/202</w:t>
            </w:r>
            <w:r>
              <w:rPr>
                <w:sz w:val="26"/>
                <w:szCs w:val="26"/>
              </w:rPr>
              <w:t>4</w:t>
            </w:r>
          </w:p>
        </w:tc>
        <w:tc>
          <w:tcPr>
            <w:tcW w:w="567" w:type="dxa"/>
          </w:tcPr>
          <w:p w14:paraId="041D89D7" w14:textId="77777777" w:rsidR="002E5E90" w:rsidRPr="00947A4C" w:rsidRDefault="002E5E90" w:rsidP="002E5E90">
            <w:pPr>
              <w:rPr>
                <w:b/>
                <w:bCs/>
                <w:color w:val="000000"/>
                <w:sz w:val="28"/>
                <w:szCs w:val="28"/>
                <w:lang w:val="vi-VN"/>
              </w:rPr>
            </w:pPr>
          </w:p>
        </w:tc>
      </w:tr>
      <w:tr w:rsidR="002E5E90" w:rsidRPr="00E61DD9" w14:paraId="4505610F" w14:textId="77777777" w:rsidTr="00A96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2"/>
          <w:wBefore w:w="98" w:type="dxa"/>
          <w:wAfter w:w="743" w:type="dxa"/>
          <w:trHeight w:val="2124"/>
        </w:trPr>
        <w:tc>
          <w:tcPr>
            <w:tcW w:w="6945" w:type="dxa"/>
            <w:gridSpan w:val="3"/>
            <w:shd w:val="clear" w:color="auto" w:fill="auto"/>
          </w:tcPr>
          <w:p w14:paraId="0966839E" w14:textId="77777777" w:rsidR="002E5E90" w:rsidRDefault="002E5E90" w:rsidP="002E5E90">
            <w:pPr>
              <w:jc w:val="both"/>
              <w:rPr>
                <w:b/>
                <w:i/>
                <w:sz w:val="24"/>
                <w:szCs w:val="24"/>
              </w:rPr>
            </w:pPr>
          </w:p>
          <w:p w14:paraId="3CD403B7" w14:textId="77777777" w:rsidR="002E5E90" w:rsidRPr="00E61DD9" w:rsidRDefault="002E5E90" w:rsidP="002E5E90">
            <w:pPr>
              <w:jc w:val="both"/>
              <w:rPr>
                <w:b/>
                <w:i/>
                <w:sz w:val="24"/>
                <w:szCs w:val="24"/>
              </w:rPr>
            </w:pPr>
            <w:r w:rsidRPr="00E61DD9">
              <w:rPr>
                <w:b/>
                <w:i/>
                <w:sz w:val="24"/>
                <w:szCs w:val="24"/>
              </w:rPr>
              <w:t>Nơi nhận:</w:t>
            </w:r>
          </w:p>
          <w:p w14:paraId="2C9F499D" w14:textId="77777777" w:rsidR="002E5E90" w:rsidRDefault="002E5E90" w:rsidP="002E5E90">
            <w:pPr>
              <w:widowControl/>
              <w:numPr>
                <w:ilvl w:val="0"/>
                <w:numId w:val="26"/>
              </w:numPr>
              <w:tabs>
                <w:tab w:val="num" w:pos="360"/>
              </w:tabs>
              <w:autoSpaceDE/>
              <w:autoSpaceDN/>
              <w:ind w:left="180" w:firstLine="0"/>
              <w:jc w:val="both"/>
            </w:pPr>
            <w:r>
              <w:t>Phòng GD</w:t>
            </w:r>
            <w:r w:rsidRPr="00E61DD9">
              <w:t xml:space="preserve">ĐT </w:t>
            </w:r>
            <w:r>
              <w:t>(để báo cáo)</w:t>
            </w:r>
            <w:r w:rsidRPr="00E61DD9">
              <w:t>;</w:t>
            </w:r>
          </w:p>
          <w:p w14:paraId="75D7E678" w14:textId="77777777" w:rsidR="002E5E90" w:rsidRPr="00E61DD9" w:rsidRDefault="002E5E90" w:rsidP="002E5E90">
            <w:pPr>
              <w:widowControl/>
              <w:numPr>
                <w:ilvl w:val="0"/>
                <w:numId w:val="26"/>
              </w:numPr>
              <w:tabs>
                <w:tab w:val="num" w:pos="360"/>
              </w:tabs>
              <w:autoSpaceDE/>
              <w:autoSpaceDN/>
              <w:ind w:left="180" w:firstLine="0"/>
              <w:jc w:val="both"/>
            </w:pPr>
            <w:r>
              <w:t>Ban KTNB;</w:t>
            </w:r>
          </w:p>
          <w:p w14:paraId="76B19302" w14:textId="77777777" w:rsidR="002E5E90" w:rsidRPr="00E61DD9" w:rsidRDefault="002E5E90" w:rsidP="002E5E90">
            <w:pPr>
              <w:widowControl/>
              <w:numPr>
                <w:ilvl w:val="0"/>
                <w:numId w:val="26"/>
              </w:numPr>
              <w:tabs>
                <w:tab w:val="num" w:pos="360"/>
              </w:tabs>
              <w:autoSpaceDE/>
              <w:autoSpaceDN/>
              <w:ind w:left="180" w:firstLine="0"/>
              <w:jc w:val="both"/>
            </w:pPr>
            <w:r w:rsidRPr="00E61DD9">
              <w:t>Lưu</w:t>
            </w:r>
            <w:r>
              <w:t>: VT.</w:t>
            </w:r>
          </w:p>
        </w:tc>
        <w:tc>
          <w:tcPr>
            <w:tcW w:w="6804" w:type="dxa"/>
            <w:gridSpan w:val="3"/>
            <w:shd w:val="clear" w:color="auto" w:fill="auto"/>
          </w:tcPr>
          <w:p w14:paraId="1561B907" w14:textId="77777777" w:rsidR="002E5E90" w:rsidRDefault="002E5E90" w:rsidP="002E5E90">
            <w:pPr>
              <w:ind w:hanging="108"/>
              <w:jc w:val="center"/>
              <w:rPr>
                <w:b/>
                <w:sz w:val="28"/>
                <w:szCs w:val="28"/>
              </w:rPr>
            </w:pPr>
          </w:p>
          <w:p w14:paraId="6103FA69" w14:textId="1F2A0540" w:rsidR="002E5E90" w:rsidRDefault="002E5E90" w:rsidP="002E5E90">
            <w:pPr>
              <w:ind w:hanging="108"/>
              <w:jc w:val="center"/>
              <w:rPr>
                <w:b/>
                <w:sz w:val="28"/>
                <w:szCs w:val="28"/>
              </w:rPr>
            </w:pPr>
            <w:r>
              <w:rPr>
                <w:b/>
                <w:sz w:val="28"/>
                <w:szCs w:val="28"/>
              </w:rPr>
              <w:t>HIỆU TRƯỞNG</w:t>
            </w:r>
          </w:p>
          <w:p w14:paraId="2A181A9A" w14:textId="79C1622E" w:rsidR="002E5E90" w:rsidRDefault="002E5E90" w:rsidP="002E5E90">
            <w:pPr>
              <w:ind w:hanging="108"/>
              <w:jc w:val="center"/>
              <w:rPr>
                <w:b/>
                <w:sz w:val="28"/>
                <w:szCs w:val="28"/>
              </w:rPr>
            </w:pPr>
          </w:p>
          <w:p w14:paraId="0AE06F8E" w14:textId="1A9AF551" w:rsidR="002E5E90" w:rsidRDefault="002E5E90" w:rsidP="002E5E90">
            <w:pPr>
              <w:ind w:hanging="108"/>
              <w:jc w:val="center"/>
              <w:rPr>
                <w:b/>
                <w:sz w:val="28"/>
                <w:szCs w:val="28"/>
              </w:rPr>
            </w:pPr>
          </w:p>
          <w:p w14:paraId="45C1E2B1" w14:textId="470517E8" w:rsidR="002E5E90" w:rsidRDefault="002E5E90" w:rsidP="002E5E90">
            <w:pPr>
              <w:ind w:hanging="108"/>
              <w:jc w:val="center"/>
              <w:rPr>
                <w:b/>
                <w:sz w:val="28"/>
                <w:szCs w:val="28"/>
              </w:rPr>
            </w:pPr>
          </w:p>
          <w:p w14:paraId="2972FBD2" w14:textId="77777777" w:rsidR="002E5E90" w:rsidRDefault="002E5E90" w:rsidP="002E5E90">
            <w:pPr>
              <w:ind w:hanging="108"/>
              <w:jc w:val="center"/>
              <w:rPr>
                <w:b/>
                <w:sz w:val="28"/>
                <w:szCs w:val="28"/>
              </w:rPr>
            </w:pPr>
          </w:p>
          <w:p w14:paraId="2F64B1CA" w14:textId="1F543BC0" w:rsidR="002E5E90" w:rsidRPr="00E61DD9" w:rsidRDefault="002E5E90" w:rsidP="002E5E90">
            <w:pPr>
              <w:ind w:hanging="108"/>
              <w:jc w:val="center"/>
              <w:rPr>
                <w:b/>
                <w:sz w:val="28"/>
                <w:szCs w:val="28"/>
              </w:rPr>
            </w:pPr>
            <w:r>
              <w:rPr>
                <w:b/>
                <w:sz w:val="28"/>
                <w:szCs w:val="28"/>
              </w:rPr>
              <w:t>Trần Công Thành</w:t>
            </w:r>
          </w:p>
        </w:tc>
      </w:tr>
      <w:tr w:rsidR="002E5E90" w:rsidRPr="00E61DD9" w14:paraId="08B9A34B" w14:textId="77777777" w:rsidTr="00A96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2"/>
          <w:wBefore w:w="98" w:type="dxa"/>
          <w:wAfter w:w="743" w:type="dxa"/>
          <w:trHeight w:val="2124"/>
        </w:trPr>
        <w:tc>
          <w:tcPr>
            <w:tcW w:w="6945" w:type="dxa"/>
            <w:gridSpan w:val="3"/>
            <w:shd w:val="clear" w:color="auto" w:fill="auto"/>
          </w:tcPr>
          <w:p w14:paraId="69CE2C5C" w14:textId="77777777" w:rsidR="002E5E90" w:rsidRDefault="002E5E90" w:rsidP="002E5E90">
            <w:pPr>
              <w:jc w:val="both"/>
              <w:rPr>
                <w:b/>
                <w:i/>
                <w:sz w:val="24"/>
                <w:szCs w:val="24"/>
              </w:rPr>
            </w:pPr>
          </w:p>
        </w:tc>
        <w:tc>
          <w:tcPr>
            <w:tcW w:w="6804" w:type="dxa"/>
            <w:gridSpan w:val="3"/>
            <w:shd w:val="clear" w:color="auto" w:fill="auto"/>
          </w:tcPr>
          <w:p w14:paraId="2588B5F8" w14:textId="77777777" w:rsidR="002E5E90" w:rsidRDefault="002E5E90" w:rsidP="002E5E90">
            <w:pPr>
              <w:ind w:hanging="108"/>
              <w:jc w:val="center"/>
              <w:rPr>
                <w:b/>
                <w:sz w:val="28"/>
                <w:szCs w:val="28"/>
              </w:rPr>
            </w:pPr>
          </w:p>
        </w:tc>
      </w:tr>
    </w:tbl>
    <w:p w14:paraId="7A694BA5" w14:textId="77777777" w:rsidR="008C5AFC" w:rsidRPr="0030646F" w:rsidRDefault="008C5AFC" w:rsidP="00CB5CD6">
      <w:pPr>
        <w:rPr>
          <w:sz w:val="27"/>
          <w:szCs w:val="27"/>
        </w:rPr>
      </w:pPr>
    </w:p>
    <w:sectPr w:rsidR="008C5AFC" w:rsidRPr="0030646F" w:rsidSect="00795D41">
      <w:pgSz w:w="16834" w:h="11909" w:orient="landscape" w:code="9"/>
      <w:pgMar w:top="1412" w:right="1140" w:bottom="1196" w:left="1140"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38C4" w14:textId="77777777" w:rsidR="002D55D7" w:rsidRDefault="002D55D7">
      <w:r>
        <w:separator/>
      </w:r>
    </w:p>
  </w:endnote>
  <w:endnote w:type="continuationSeparator" w:id="0">
    <w:p w14:paraId="1233E784" w14:textId="77777777" w:rsidR="002D55D7" w:rsidRDefault="002D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9DE0" w14:textId="77777777" w:rsidR="00336E75" w:rsidRDefault="00336E75" w:rsidP="00485B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E852A5" w14:textId="77777777" w:rsidR="00336E75" w:rsidRDefault="0033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1830" w14:textId="77777777" w:rsidR="00336E75" w:rsidRPr="00C10D40" w:rsidRDefault="00336E75" w:rsidP="00C10D40">
    <w:pPr>
      <w:pStyle w:val="Footer"/>
      <w:tabs>
        <w:tab w:val="left" w:pos="3346"/>
        <w:tab w:val="right" w:pos="9420"/>
      </w:tabs>
      <w:rPr>
        <w:rFonts w:ascii="Times New Roman" w:hAnsi="Times New Roman"/>
        <w:lang w:val="vi-VN"/>
      </w:rPr>
    </w:pPr>
    <w:r>
      <w:tab/>
    </w:r>
    <w:r>
      <w:tab/>
    </w:r>
    <w:r>
      <w:tab/>
    </w:r>
  </w:p>
  <w:p w14:paraId="3350DD94" w14:textId="77777777" w:rsidR="00336E75" w:rsidRDefault="0033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BC99" w14:textId="77777777" w:rsidR="002D55D7" w:rsidRDefault="002D55D7">
      <w:r>
        <w:separator/>
      </w:r>
    </w:p>
  </w:footnote>
  <w:footnote w:type="continuationSeparator" w:id="0">
    <w:p w14:paraId="58CEED31" w14:textId="77777777" w:rsidR="002D55D7" w:rsidRDefault="002D5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436571"/>
      <w:docPartObj>
        <w:docPartGallery w:val="Page Numbers (Top of Page)"/>
        <w:docPartUnique/>
      </w:docPartObj>
    </w:sdtPr>
    <w:sdtEndPr>
      <w:rPr>
        <w:noProof/>
      </w:rPr>
    </w:sdtEndPr>
    <w:sdtContent>
      <w:p w14:paraId="1E20232C" w14:textId="7B55223A" w:rsidR="00853C9A" w:rsidRDefault="00853C9A">
        <w:pPr>
          <w:pStyle w:val="Header"/>
          <w:jc w:val="center"/>
        </w:pPr>
        <w:r>
          <w:fldChar w:fldCharType="begin"/>
        </w:r>
        <w:r>
          <w:instrText xml:space="preserve"> PAGE   \* MERGEFORMAT </w:instrText>
        </w:r>
        <w:r>
          <w:fldChar w:fldCharType="separate"/>
        </w:r>
        <w:r w:rsidR="00672558">
          <w:rPr>
            <w:noProof/>
          </w:rPr>
          <w:t>8</w:t>
        </w:r>
        <w:r>
          <w:rPr>
            <w:noProof/>
          </w:rPr>
          <w:fldChar w:fldCharType="end"/>
        </w:r>
      </w:p>
    </w:sdtContent>
  </w:sdt>
  <w:p w14:paraId="1F6620AD" w14:textId="77777777" w:rsidR="00336E75" w:rsidRDefault="00336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82"/>
    <w:multiLevelType w:val="hybridMultilevel"/>
    <w:tmpl w:val="F92A4A7C"/>
    <w:lvl w:ilvl="0" w:tplc="D7F2EBEA">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FEC20186">
      <w:numFmt w:val="bullet"/>
      <w:lvlText w:val="•"/>
      <w:lvlJc w:val="left"/>
      <w:pPr>
        <w:ind w:left="935" w:hanging="164"/>
      </w:pPr>
      <w:rPr>
        <w:rFonts w:hint="default"/>
        <w:lang w:val="en-US" w:eastAsia="en-US" w:bidi="en-US"/>
      </w:rPr>
    </w:lvl>
    <w:lvl w:ilvl="2" w:tplc="B3F095C2">
      <w:numFmt w:val="bullet"/>
      <w:lvlText w:val="•"/>
      <w:lvlJc w:val="left"/>
      <w:pPr>
        <w:ind w:left="1590" w:hanging="164"/>
      </w:pPr>
      <w:rPr>
        <w:rFonts w:hint="default"/>
        <w:lang w:val="en-US" w:eastAsia="en-US" w:bidi="en-US"/>
      </w:rPr>
    </w:lvl>
    <w:lvl w:ilvl="3" w:tplc="A4C24A92">
      <w:numFmt w:val="bullet"/>
      <w:lvlText w:val="•"/>
      <w:lvlJc w:val="left"/>
      <w:pPr>
        <w:ind w:left="2245" w:hanging="164"/>
      </w:pPr>
      <w:rPr>
        <w:rFonts w:hint="default"/>
        <w:lang w:val="en-US" w:eastAsia="en-US" w:bidi="en-US"/>
      </w:rPr>
    </w:lvl>
    <w:lvl w:ilvl="4" w:tplc="13EA525A">
      <w:numFmt w:val="bullet"/>
      <w:lvlText w:val="•"/>
      <w:lvlJc w:val="left"/>
      <w:pPr>
        <w:ind w:left="2900" w:hanging="164"/>
      </w:pPr>
      <w:rPr>
        <w:rFonts w:hint="default"/>
        <w:lang w:val="en-US" w:eastAsia="en-US" w:bidi="en-US"/>
      </w:rPr>
    </w:lvl>
    <w:lvl w:ilvl="5" w:tplc="D7D22360">
      <w:numFmt w:val="bullet"/>
      <w:lvlText w:val="•"/>
      <w:lvlJc w:val="left"/>
      <w:pPr>
        <w:ind w:left="3555" w:hanging="164"/>
      </w:pPr>
      <w:rPr>
        <w:rFonts w:hint="default"/>
        <w:lang w:val="en-US" w:eastAsia="en-US" w:bidi="en-US"/>
      </w:rPr>
    </w:lvl>
    <w:lvl w:ilvl="6" w:tplc="5AE2F482">
      <w:numFmt w:val="bullet"/>
      <w:lvlText w:val="•"/>
      <w:lvlJc w:val="left"/>
      <w:pPr>
        <w:ind w:left="4210" w:hanging="164"/>
      </w:pPr>
      <w:rPr>
        <w:rFonts w:hint="default"/>
        <w:lang w:val="en-US" w:eastAsia="en-US" w:bidi="en-US"/>
      </w:rPr>
    </w:lvl>
    <w:lvl w:ilvl="7" w:tplc="E1D692FA">
      <w:numFmt w:val="bullet"/>
      <w:lvlText w:val="•"/>
      <w:lvlJc w:val="left"/>
      <w:pPr>
        <w:ind w:left="4865" w:hanging="164"/>
      </w:pPr>
      <w:rPr>
        <w:rFonts w:hint="default"/>
        <w:lang w:val="en-US" w:eastAsia="en-US" w:bidi="en-US"/>
      </w:rPr>
    </w:lvl>
    <w:lvl w:ilvl="8" w:tplc="FB323364">
      <w:numFmt w:val="bullet"/>
      <w:lvlText w:val="•"/>
      <w:lvlJc w:val="left"/>
      <w:pPr>
        <w:ind w:left="5520" w:hanging="164"/>
      </w:pPr>
      <w:rPr>
        <w:rFonts w:hint="default"/>
        <w:lang w:val="en-US" w:eastAsia="en-US" w:bidi="en-US"/>
      </w:rPr>
    </w:lvl>
  </w:abstractNum>
  <w:abstractNum w:abstractNumId="1" w15:restartNumberingAfterBreak="0">
    <w:nsid w:val="05D44E66"/>
    <w:multiLevelType w:val="hybridMultilevel"/>
    <w:tmpl w:val="E8187742"/>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0CC5"/>
    <w:multiLevelType w:val="hybridMultilevel"/>
    <w:tmpl w:val="01160D22"/>
    <w:lvl w:ilvl="0" w:tplc="33B4091E">
      <w:numFmt w:val="bullet"/>
      <w:lvlText w:val="-"/>
      <w:lvlJc w:val="left"/>
      <w:pPr>
        <w:ind w:left="812" w:hanging="128"/>
      </w:pPr>
      <w:rPr>
        <w:rFonts w:ascii="Times New Roman" w:eastAsia="Times New Roman" w:hAnsi="Times New Roman" w:cs="Times New Roman" w:hint="default"/>
        <w:w w:val="100"/>
        <w:sz w:val="22"/>
        <w:szCs w:val="22"/>
        <w:lang w:val="en-US" w:eastAsia="en-US" w:bidi="en-US"/>
      </w:rPr>
    </w:lvl>
    <w:lvl w:ilvl="1" w:tplc="047A3632">
      <w:numFmt w:val="bullet"/>
      <w:lvlText w:val="•"/>
      <w:lvlJc w:val="left"/>
      <w:pPr>
        <w:ind w:left="1894" w:hanging="128"/>
      </w:pPr>
      <w:rPr>
        <w:rFonts w:hint="default"/>
        <w:lang w:val="en-US" w:eastAsia="en-US" w:bidi="en-US"/>
      </w:rPr>
    </w:lvl>
    <w:lvl w:ilvl="2" w:tplc="AD261E22">
      <w:numFmt w:val="bullet"/>
      <w:lvlText w:val="•"/>
      <w:lvlJc w:val="left"/>
      <w:pPr>
        <w:ind w:left="2969" w:hanging="128"/>
      </w:pPr>
      <w:rPr>
        <w:rFonts w:hint="default"/>
        <w:lang w:val="en-US" w:eastAsia="en-US" w:bidi="en-US"/>
      </w:rPr>
    </w:lvl>
    <w:lvl w:ilvl="3" w:tplc="6E9E04D6">
      <w:numFmt w:val="bullet"/>
      <w:lvlText w:val="•"/>
      <w:lvlJc w:val="left"/>
      <w:pPr>
        <w:ind w:left="4043" w:hanging="128"/>
      </w:pPr>
      <w:rPr>
        <w:rFonts w:hint="default"/>
        <w:lang w:val="en-US" w:eastAsia="en-US" w:bidi="en-US"/>
      </w:rPr>
    </w:lvl>
    <w:lvl w:ilvl="4" w:tplc="06DC7548">
      <w:numFmt w:val="bullet"/>
      <w:lvlText w:val="•"/>
      <w:lvlJc w:val="left"/>
      <w:pPr>
        <w:ind w:left="5118" w:hanging="128"/>
      </w:pPr>
      <w:rPr>
        <w:rFonts w:hint="default"/>
        <w:lang w:val="en-US" w:eastAsia="en-US" w:bidi="en-US"/>
      </w:rPr>
    </w:lvl>
    <w:lvl w:ilvl="5" w:tplc="DA70BB26">
      <w:numFmt w:val="bullet"/>
      <w:lvlText w:val="•"/>
      <w:lvlJc w:val="left"/>
      <w:pPr>
        <w:ind w:left="6193" w:hanging="128"/>
      </w:pPr>
      <w:rPr>
        <w:rFonts w:hint="default"/>
        <w:lang w:val="en-US" w:eastAsia="en-US" w:bidi="en-US"/>
      </w:rPr>
    </w:lvl>
    <w:lvl w:ilvl="6" w:tplc="42A4E542">
      <w:numFmt w:val="bullet"/>
      <w:lvlText w:val="•"/>
      <w:lvlJc w:val="left"/>
      <w:pPr>
        <w:ind w:left="7267" w:hanging="128"/>
      </w:pPr>
      <w:rPr>
        <w:rFonts w:hint="default"/>
        <w:lang w:val="en-US" w:eastAsia="en-US" w:bidi="en-US"/>
      </w:rPr>
    </w:lvl>
    <w:lvl w:ilvl="7" w:tplc="DB748064">
      <w:numFmt w:val="bullet"/>
      <w:lvlText w:val="•"/>
      <w:lvlJc w:val="left"/>
      <w:pPr>
        <w:ind w:left="8342" w:hanging="128"/>
      </w:pPr>
      <w:rPr>
        <w:rFonts w:hint="default"/>
        <w:lang w:val="en-US" w:eastAsia="en-US" w:bidi="en-US"/>
      </w:rPr>
    </w:lvl>
    <w:lvl w:ilvl="8" w:tplc="22C2C936">
      <w:numFmt w:val="bullet"/>
      <w:lvlText w:val="•"/>
      <w:lvlJc w:val="left"/>
      <w:pPr>
        <w:ind w:left="9417" w:hanging="128"/>
      </w:pPr>
      <w:rPr>
        <w:rFonts w:hint="default"/>
        <w:lang w:val="en-US" w:eastAsia="en-US" w:bidi="en-US"/>
      </w:rPr>
    </w:lvl>
  </w:abstractNum>
  <w:abstractNum w:abstractNumId="3" w15:restartNumberingAfterBreak="0">
    <w:nsid w:val="1592428A"/>
    <w:multiLevelType w:val="hybridMultilevel"/>
    <w:tmpl w:val="465819F0"/>
    <w:lvl w:ilvl="0" w:tplc="633A3A0C">
      <w:numFmt w:val="bullet"/>
      <w:lvlText w:val="-"/>
      <w:lvlJc w:val="left"/>
      <w:pPr>
        <w:tabs>
          <w:tab w:val="num" w:pos="644"/>
        </w:tabs>
        <w:ind w:left="644"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B61ED"/>
    <w:multiLevelType w:val="multilevel"/>
    <w:tmpl w:val="8222F600"/>
    <w:lvl w:ilvl="0">
      <w:start w:val="1"/>
      <w:numFmt w:val="decimal"/>
      <w:lvlText w:val="%1."/>
      <w:lvlJc w:val="left"/>
      <w:pPr>
        <w:ind w:left="1686" w:hanging="281"/>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1897" w:hanging="492"/>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520" w:hanging="492"/>
      </w:pPr>
      <w:rPr>
        <w:rFonts w:hint="default"/>
        <w:lang w:val="en-US" w:eastAsia="en-US" w:bidi="en-US"/>
      </w:rPr>
    </w:lvl>
    <w:lvl w:ilvl="3">
      <w:numFmt w:val="bullet"/>
      <w:lvlText w:val="•"/>
      <w:lvlJc w:val="left"/>
      <w:pPr>
        <w:ind w:left="3650" w:hanging="492"/>
      </w:pPr>
      <w:rPr>
        <w:rFonts w:hint="default"/>
        <w:lang w:val="en-US" w:eastAsia="en-US" w:bidi="en-US"/>
      </w:rPr>
    </w:lvl>
    <w:lvl w:ilvl="4">
      <w:numFmt w:val="bullet"/>
      <w:lvlText w:val="•"/>
      <w:lvlJc w:val="left"/>
      <w:pPr>
        <w:ind w:left="4781" w:hanging="492"/>
      </w:pPr>
      <w:rPr>
        <w:rFonts w:hint="default"/>
        <w:lang w:val="en-US" w:eastAsia="en-US" w:bidi="en-US"/>
      </w:rPr>
    </w:lvl>
    <w:lvl w:ilvl="5">
      <w:numFmt w:val="bullet"/>
      <w:lvlText w:val="•"/>
      <w:lvlJc w:val="left"/>
      <w:pPr>
        <w:ind w:left="5912" w:hanging="492"/>
      </w:pPr>
      <w:rPr>
        <w:rFonts w:hint="default"/>
        <w:lang w:val="en-US" w:eastAsia="en-US" w:bidi="en-US"/>
      </w:rPr>
    </w:lvl>
    <w:lvl w:ilvl="6">
      <w:numFmt w:val="bullet"/>
      <w:lvlText w:val="•"/>
      <w:lvlJc w:val="left"/>
      <w:pPr>
        <w:ind w:left="7043" w:hanging="492"/>
      </w:pPr>
      <w:rPr>
        <w:rFonts w:hint="default"/>
        <w:lang w:val="en-US" w:eastAsia="en-US" w:bidi="en-US"/>
      </w:rPr>
    </w:lvl>
    <w:lvl w:ilvl="7">
      <w:numFmt w:val="bullet"/>
      <w:lvlText w:val="•"/>
      <w:lvlJc w:val="left"/>
      <w:pPr>
        <w:ind w:left="8174" w:hanging="492"/>
      </w:pPr>
      <w:rPr>
        <w:rFonts w:hint="default"/>
        <w:lang w:val="en-US" w:eastAsia="en-US" w:bidi="en-US"/>
      </w:rPr>
    </w:lvl>
    <w:lvl w:ilvl="8">
      <w:numFmt w:val="bullet"/>
      <w:lvlText w:val="•"/>
      <w:lvlJc w:val="left"/>
      <w:pPr>
        <w:ind w:left="9304" w:hanging="492"/>
      </w:pPr>
      <w:rPr>
        <w:rFonts w:hint="default"/>
        <w:lang w:val="en-US" w:eastAsia="en-US" w:bidi="en-US"/>
      </w:rPr>
    </w:lvl>
  </w:abstractNum>
  <w:abstractNum w:abstractNumId="5" w15:restartNumberingAfterBreak="0">
    <w:nsid w:val="211732C1"/>
    <w:multiLevelType w:val="hybridMultilevel"/>
    <w:tmpl w:val="A6AC98D0"/>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66718"/>
    <w:multiLevelType w:val="hybridMultilevel"/>
    <w:tmpl w:val="278CAF26"/>
    <w:lvl w:ilvl="0" w:tplc="2B4C553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D833829"/>
    <w:multiLevelType w:val="hybridMultilevel"/>
    <w:tmpl w:val="7F92796A"/>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02C3A"/>
    <w:multiLevelType w:val="hybridMultilevel"/>
    <w:tmpl w:val="E4427432"/>
    <w:lvl w:ilvl="0" w:tplc="24600272">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2F3C6664">
      <w:numFmt w:val="bullet"/>
      <w:lvlText w:val="•"/>
      <w:lvlJc w:val="left"/>
      <w:pPr>
        <w:ind w:left="935" w:hanging="164"/>
      </w:pPr>
      <w:rPr>
        <w:rFonts w:hint="default"/>
        <w:lang w:val="en-US" w:eastAsia="en-US" w:bidi="en-US"/>
      </w:rPr>
    </w:lvl>
    <w:lvl w:ilvl="2" w:tplc="A72EFE22">
      <w:numFmt w:val="bullet"/>
      <w:lvlText w:val="•"/>
      <w:lvlJc w:val="left"/>
      <w:pPr>
        <w:ind w:left="1590" w:hanging="164"/>
      </w:pPr>
      <w:rPr>
        <w:rFonts w:hint="default"/>
        <w:lang w:val="en-US" w:eastAsia="en-US" w:bidi="en-US"/>
      </w:rPr>
    </w:lvl>
    <w:lvl w:ilvl="3" w:tplc="FD647A80">
      <w:numFmt w:val="bullet"/>
      <w:lvlText w:val="•"/>
      <w:lvlJc w:val="left"/>
      <w:pPr>
        <w:ind w:left="2245" w:hanging="164"/>
      </w:pPr>
      <w:rPr>
        <w:rFonts w:hint="default"/>
        <w:lang w:val="en-US" w:eastAsia="en-US" w:bidi="en-US"/>
      </w:rPr>
    </w:lvl>
    <w:lvl w:ilvl="4" w:tplc="05ACDCBA">
      <w:numFmt w:val="bullet"/>
      <w:lvlText w:val="•"/>
      <w:lvlJc w:val="left"/>
      <w:pPr>
        <w:ind w:left="2900" w:hanging="164"/>
      </w:pPr>
      <w:rPr>
        <w:rFonts w:hint="default"/>
        <w:lang w:val="en-US" w:eastAsia="en-US" w:bidi="en-US"/>
      </w:rPr>
    </w:lvl>
    <w:lvl w:ilvl="5" w:tplc="4C5CEE46">
      <w:numFmt w:val="bullet"/>
      <w:lvlText w:val="•"/>
      <w:lvlJc w:val="left"/>
      <w:pPr>
        <w:ind w:left="3555" w:hanging="164"/>
      </w:pPr>
      <w:rPr>
        <w:rFonts w:hint="default"/>
        <w:lang w:val="en-US" w:eastAsia="en-US" w:bidi="en-US"/>
      </w:rPr>
    </w:lvl>
    <w:lvl w:ilvl="6" w:tplc="A26EBDFC">
      <w:numFmt w:val="bullet"/>
      <w:lvlText w:val="•"/>
      <w:lvlJc w:val="left"/>
      <w:pPr>
        <w:ind w:left="4210" w:hanging="164"/>
      </w:pPr>
      <w:rPr>
        <w:rFonts w:hint="default"/>
        <w:lang w:val="en-US" w:eastAsia="en-US" w:bidi="en-US"/>
      </w:rPr>
    </w:lvl>
    <w:lvl w:ilvl="7" w:tplc="E2ECFEE8">
      <w:numFmt w:val="bullet"/>
      <w:lvlText w:val="•"/>
      <w:lvlJc w:val="left"/>
      <w:pPr>
        <w:ind w:left="4865" w:hanging="164"/>
      </w:pPr>
      <w:rPr>
        <w:rFonts w:hint="default"/>
        <w:lang w:val="en-US" w:eastAsia="en-US" w:bidi="en-US"/>
      </w:rPr>
    </w:lvl>
    <w:lvl w:ilvl="8" w:tplc="BF0227E6">
      <w:numFmt w:val="bullet"/>
      <w:lvlText w:val="•"/>
      <w:lvlJc w:val="left"/>
      <w:pPr>
        <w:ind w:left="5520" w:hanging="164"/>
      </w:pPr>
      <w:rPr>
        <w:rFonts w:hint="default"/>
        <w:lang w:val="en-US" w:eastAsia="en-US" w:bidi="en-US"/>
      </w:rPr>
    </w:lvl>
  </w:abstractNum>
  <w:abstractNum w:abstractNumId="9" w15:restartNumberingAfterBreak="0">
    <w:nsid w:val="34456EAC"/>
    <w:multiLevelType w:val="hybridMultilevel"/>
    <w:tmpl w:val="340297FC"/>
    <w:lvl w:ilvl="0" w:tplc="0BF644CC">
      <w:numFmt w:val="bullet"/>
      <w:lvlText w:val="-"/>
      <w:lvlJc w:val="left"/>
      <w:pPr>
        <w:ind w:left="1309" w:hanging="164"/>
      </w:pPr>
      <w:rPr>
        <w:rFonts w:ascii="Times New Roman" w:eastAsia="Times New Roman" w:hAnsi="Times New Roman" w:cs="Times New Roman" w:hint="default"/>
        <w:w w:val="100"/>
        <w:sz w:val="28"/>
        <w:szCs w:val="28"/>
        <w:lang w:val="en-US" w:eastAsia="en-US" w:bidi="en-US"/>
      </w:rPr>
    </w:lvl>
    <w:lvl w:ilvl="1" w:tplc="93E6721A">
      <w:numFmt w:val="bullet"/>
      <w:lvlText w:val="•"/>
      <w:lvlJc w:val="left"/>
      <w:pPr>
        <w:ind w:left="2326" w:hanging="164"/>
      </w:pPr>
      <w:rPr>
        <w:rFonts w:hint="default"/>
        <w:lang w:val="en-US" w:eastAsia="en-US" w:bidi="en-US"/>
      </w:rPr>
    </w:lvl>
    <w:lvl w:ilvl="2" w:tplc="CBF62A9A">
      <w:numFmt w:val="bullet"/>
      <w:lvlText w:val="•"/>
      <w:lvlJc w:val="left"/>
      <w:pPr>
        <w:ind w:left="3353" w:hanging="164"/>
      </w:pPr>
      <w:rPr>
        <w:rFonts w:hint="default"/>
        <w:lang w:val="en-US" w:eastAsia="en-US" w:bidi="en-US"/>
      </w:rPr>
    </w:lvl>
    <w:lvl w:ilvl="3" w:tplc="BACCAF34">
      <w:numFmt w:val="bullet"/>
      <w:lvlText w:val="•"/>
      <w:lvlJc w:val="left"/>
      <w:pPr>
        <w:ind w:left="4379" w:hanging="164"/>
      </w:pPr>
      <w:rPr>
        <w:rFonts w:hint="default"/>
        <w:lang w:val="en-US" w:eastAsia="en-US" w:bidi="en-US"/>
      </w:rPr>
    </w:lvl>
    <w:lvl w:ilvl="4" w:tplc="04C2CDB0">
      <w:numFmt w:val="bullet"/>
      <w:lvlText w:val="•"/>
      <w:lvlJc w:val="left"/>
      <w:pPr>
        <w:ind w:left="5406" w:hanging="164"/>
      </w:pPr>
      <w:rPr>
        <w:rFonts w:hint="default"/>
        <w:lang w:val="en-US" w:eastAsia="en-US" w:bidi="en-US"/>
      </w:rPr>
    </w:lvl>
    <w:lvl w:ilvl="5" w:tplc="62640A6C">
      <w:numFmt w:val="bullet"/>
      <w:lvlText w:val="•"/>
      <w:lvlJc w:val="left"/>
      <w:pPr>
        <w:ind w:left="6433" w:hanging="164"/>
      </w:pPr>
      <w:rPr>
        <w:rFonts w:hint="default"/>
        <w:lang w:val="en-US" w:eastAsia="en-US" w:bidi="en-US"/>
      </w:rPr>
    </w:lvl>
    <w:lvl w:ilvl="6" w:tplc="1D84BDFC">
      <w:numFmt w:val="bullet"/>
      <w:lvlText w:val="•"/>
      <w:lvlJc w:val="left"/>
      <w:pPr>
        <w:ind w:left="7459" w:hanging="164"/>
      </w:pPr>
      <w:rPr>
        <w:rFonts w:hint="default"/>
        <w:lang w:val="en-US" w:eastAsia="en-US" w:bidi="en-US"/>
      </w:rPr>
    </w:lvl>
    <w:lvl w:ilvl="7" w:tplc="DE363AAC">
      <w:numFmt w:val="bullet"/>
      <w:lvlText w:val="•"/>
      <w:lvlJc w:val="left"/>
      <w:pPr>
        <w:ind w:left="8486" w:hanging="164"/>
      </w:pPr>
      <w:rPr>
        <w:rFonts w:hint="default"/>
        <w:lang w:val="en-US" w:eastAsia="en-US" w:bidi="en-US"/>
      </w:rPr>
    </w:lvl>
    <w:lvl w:ilvl="8" w:tplc="23F258BE">
      <w:numFmt w:val="bullet"/>
      <w:lvlText w:val="•"/>
      <w:lvlJc w:val="left"/>
      <w:pPr>
        <w:ind w:left="9513" w:hanging="164"/>
      </w:pPr>
      <w:rPr>
        <w:rFonts w:hint="default"/>
        <w:lang w:val="en-US" w:eastAsia="en-US" w:bidi="en-US"/>
      </w:rPr>
    </w:lvl>
  </w:abstractNum>
  <w:abstractNum w:abstractNumId="10" w15:restartNumberingAfterBreak="0">
    <w:nsid w:val="37B9738A"/>
    <w:multiLevelType w:val="hybridMultilevel"/>
    <w:tmpl w:val="E46232AC"/>
    <w:lvl w:ilvl="0" w:tplc="CF0C7E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02186"/>
    <w:multiLevelType w:val="hybridMultilevel"/>
    <w:tmpl w:val="ADAAFE0E"/>
    <w:lvl w:ilvl="0" w:tplc="FABE149C">
      <w:numFmt w:val="bullet"/>
      <w:lvlText w:val="-"/>
      <w:lvlJc w:val="left"/>
      <w:pPr>
        <w:ind w:left="1568" w:hanging="164"/>
      </w:pPr>
      <w:rPr>
        <w:rFonts w:ascii="Times New Roman" w:eastAsia="Times New Roman" w:hAnsi="Times New Roman" w:cs="Times New Roman" w:hint="default"/>
        <w:w w:val="100"/>
        <w:sz w:val="28"/>
        <w:szCs w:val="28"/>
        <w:lang w:val="en-US" w:eastAsia="en-US" w:bidi="en-US"/>
      </w:rPr>
    </w:lvl>
    <w:lvl w:ilvl="1" w:tplc="2430AB42">
      <w:numFmt w:val="bullet"/>
      <w:lvlText w:val="•"/>
      <w:lvlJc w:val="left"/>
      <w:pPr>
        <w:ind w:left="2560" w:hanging="164"/>
      </w:pPr>
      <w:rPr>
        <w:rFonts w:hint="default"/>
        <w:lang w:val="en-US" w:eastAsia="en-US" w:bidi="en-US"/>
      </w:rPr>
    </w:lvl>
    <w:lvl w:ilvl="2" w:tplc="7B282686">
      <w:numFmt w:val="bullet"/>
      <w:lvlText w:val="•"/>
      <w:lvlJc w:val="left"/>
      <w:pPr>
        <w:ind w:left="3561" w:hanging="164"/>
      </w:pPr>
      <w:rPr>
        <w:rFonts w:hint="default"/>
        <w:lang w:val="en-US" w:eastAsia="en-US" w:bidi="en-US"/>
      </w:rPr>
    </w:lvl>
    <w:lvl w:ilvl="3" w:tplc="5D087D3C">
      <w:numFmt w:val="bullet"/>
      <w:lvlText w:val="•"/>
      <w:lvlJc w:val="left"/>
      <w:pPr>
        <w:ind w:left="4561" w:hanging="164"/>
      </w:pPr>
      <w:rPr>
        <w:rFonts w:hint="default"/>
        <w:lang w:val="en-US" w:eastAsia="en-US" w:bidi="en-US"/>
      </w:rPr>
    </w:lvl>
    <w:lvl w:ilvl="4" w:tplc="CCE05A5A">
      <w:numFmt w:val="bullet"/>
      <w:lvlText w:val="•"/>
      <w:lvlJc w:val="left"/>
      <w:pPr>
        <w:ind w:left="5562" w:hanging="164"/>
      </w:pPr>
      <w:rPr>
        <w:rFonts w:hint="default"/>
        <w:lang w:val="en-US" w:eastAsia="en-US" w:bidi="en-US"/>
      </w:rPr>
    </w:lvl>
    <w:lvl w:ilvl="5" w:tplc="CC789394">
      <w:numFmt w:val="bullet"/>
      <w:lvlText w:val="•"/>
      <w:lvlJc w:val="left"/>
      <w:pPr>
        <w:ind w:left="6563" w:hanging="164"/>
      </w:pPr>
      <w:rPr>
        <w:rFonts w:hint="default"/>
        <w:lang w:val="en-US" w:eastAsia="en-US" w:bidi="en-US"/>
      </w:rPr>
    </w:lvl>
    <w:lvl w:ilvl="6" w:tplc="F794A194">
      <w:numFmt w:val="bullet"/>
      <w:lvlText w:val="•"/>
      <w:lvlJc w:val="left"/>
      <w:pPr>
        <w:ind w:left="7563" w:hanging="164"/>
      </w:pPr>
      <w:rPr>
        <w:rFonts w:hint="default"/>
        <w:lang w:val="en-US" w:eastAsia="en-US" w:bidi="en-US"/>
      </w:rPr>
    </w:lvl>
    <w:lvl w:ilvl="7" w:tplc="3182CE94">
      <w:numFmt w:val="bullet"/>
      <w:lvlText w:val="•"/>
      <w:lvlJc w:val="left"/>
      <w:pPr>
        <w:ind w:left="8564" w:hanging="164"/>
      </w:pPr>
      <w:rPr>
        <w:rFonts w:hint="default"/>
        <w:lang w:val="en-US" w:eastAsia="en-US" w:bidi="en-US"/>
      </w:rPr>
    </w:lvl>
    <w:lvl w:ilvl="8" w:tplc="8D0450EE">
      <w:numFmt w:val="bullet"/>
      <w:lvlText w:val="•"/>
      <w:lvlJc w:val="left"/>
      <w:pPr>
        <w:ind w:left="9565" w:hanging="164"/>
      </w:pPr>
      <w:rPr>
        <w:rFonts w:hint="default"/>
        <w:lang w:val="en-US" w:eastAsia="en-US" w:bidi="en-US"/>
      </w:rPr>
    </w:lvl>
  </w:abstractNum>
  <w:abstractNum w:abstractNumId="12" w15:restartNumberingAfterBreak="0">
    <w:nsid w:val="49AA3E74"/>
    <w:multiLevelType w:val="hybridMultilevel"/>
    <w:tmpl w:val="B9FA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A296D"/>
    <w:multiLevelType w:val="hybridMultilevel"/>
    <w:tmpl w:val="0BC62B90"/>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16D34"/>
    <w:multiLevelType w:val="hybridMultilevel"/>
    <w:tmpl w:val="88B4048A"/>
    <w:lvl w:ilvl="0" w:tplc="97725FEA">
      <w:numFmt w:val="bullet"/>
      <w:lvlText w:val="-"/>
      <w:lvlJc w:val="left"/>
      <w:pPr>
        <w:ind w:left="108" w:hanging="164"/>
      </w:pPr>
      <w:rPr>
        <w:rFonts w:ascii="Times New Roman" w:eastAsia="Times New Roman" w:hAnsi="Times New Roman" w:cs="Times New Roman" w:hint="default"/>
        <w:w w:val="100"/>
        <w:sz w:val="28"/>
        <w:szCs w:val="28"/>
        <w:lang w:val="en-US" w:eastAsia="en-US" w:bidi="en-US"/>
      </w:rPr>
    </w:lvl>
    <w:lvl w:ilvl="1" w:tplc="10923252">
      <w:numFmt w:val="bullet"/>
      <w:lvlText w:val="•"/>
      <w:lvlJc w:val="left"/>
      <w:pPr>
        <w:ind w:left="773" w:hanging="164"/>
      </w:pPr>
      <w:rPr>
        <w:rFonts w:hint="default"/>
        <w:lang w:val="en-US" w:eastAsia="en-US" w:bidi="en-US"/>
      </w:rPr>
    </w:lvl>
    <w:lvl w:ilvl="2" w:tplc="03A2DE10">
      <w:numFmt w:val="bullet"/>
      <w:lvlText w:val="•"/>
      <w:lvlJc w:val="left"/>
      <w:pPr>
        <w:ind w:left="1446" w:hanging="164"/>
      </w:pPr>
      <w:rPr>
        <w:rFonts w:hint="default"/>
        <w:lang w:val="en-US" w:eastAsia="en-US" w:bidi="en-US"/>
      </w:rPr>
    </w:lvl>
    <w:lvl w:ilvl="3" w:tplc="9D02E3D2">
      <w:numFmt w:val="bullet"/>
      <w:lvlText w:val="•"/>
      <w:lvlJc w:val="left"/>
      <w:pPr>
        <w:ind w:left="2119" w:hanging="164"/>
      </w:pPr>
      <w:rPr>
        <w:rFonts w:hint="default"/>
        <w:lang w:val="en-US" w:eastAsia="en-US" w:bidi="en-US"/>
      </w:rPr>
    </w:lvl>
    <w:lvl w:ilvl="4" w:tplc="7B26C0FA">
      <w:numFmt w:val="bullet"/>
      <w:lvlText w:val="•"/>
      <w:lvlJc w:val="left"/>
      <w:pPr>
        <w:ind w:left="2792" w:hanging="164"/>
      </w:pPr>
      <w:rPr>
        <w:rFonts w:hint="default"/>
        <w:lang w:val="en-US" w:eastAsia="en-US" w:bidi="en-US"/>
      </w:rPr>
    </w:lvl>
    <w:lvl w:ilvl="5" w:tplc="A9967682">
      <w:numFmt w:val="bullet"/>
      <w:lvlText w:val="•"/>
      <w:lvlJc w:val="left"/>
      <w:pPr>
        <w:ind w:left="3465" w:hanging="164"/>
      </w:pPr>
      <w:rPr>
        <w:rFonts w:hint="default"/>
        <w:lang w:val="en-US" w:eastAsia="en-US" w:bidi="en-US"/>
      </w:rPr>
    </w:lvl>
    <w:lvl w:ilvl="6" w:tplc="EBB08024">
      <w:numFmt w:val="bullet"/>
      <w:lvlText w:val="•"/>
      <w:lvlJc w:val="left"/>
      <w:pPr>
        <w:ind w:left="4138" w:hanging="164"/>
      </w:pPr>
      <w:rPr>
        <w:rFonts w:hint="default"/>
        <w:lang w:val="en-US" w:eastAsia="en-US" w:bidi="en-US"/>
      </w:rPr>
    </w:lvl>
    <w:lvl w:ilvl="7" w:tplc="4C6EA6F0">
      <w:numFmt w:val="bullet"/>
      <w:lvlText w:val="•"/>
      <w:lvlJc w:val="left"/>
      <w:pPr>
        <w:ind w:left="4811" w:hanging="164"/>
      </w:pPr>
      <w:rPr>
        <w:rFonts w:hint="default"/>
        <w:lang w:val="en-US" w:eastAsia="en-US" w:bidi="en-US"/>
      </w:rPr>
    </w:lvl>
    <w:lvl w:ilvl="8" w:tplc="E9AE547A">
      <w:numFmt w:val="bullet"/>
      <w:lvlText w:val="•"/>
      <w:lvlJc w:val="left"/>
      <w:pPr>
        <w:ind w:left="5484" w:hanging="164"/>
      </w:pPr>
      <w:rPr>
        <w:rFonts w:hint="default"/>
        <w:lang w:val="en-US" w:eastAsia="en-US" w:bidi="en-US"/>
      </w:rPr>
    </w:lvl>
  </w:abstractNum>
  <w:abstractNum w:abstractNumId="15" w15:restartNumberingAfterBreak="0">
    <w:nsid w:val="52DE5055"/>
    <w:multiLevelType w:val="hybridMultilevel"/>
    <w:tmpl w:val="437E8EF0"/>
    <w:lvl w:ilvl="0" w:tplc="EE3C1638">
      <w:numFmt w:val="bullet"/>
      <w:lvlText w:val="-"/>
      <w:lvlJc w:val="left"/>
      <w:pPr>
        <w:ind w:left="1309" w:hanging="171"/>
      </w:pPr>
      <w:rPr>
        <w:rFonts w:ascii="Times New Roman" w:eastAsia="Times New Roman" w:hAnsi="Times New Roman" w:cs="Times New Roman" w:hint="default"/>
        <w:w w:val="100"/>
        <w:sz w:val="28"/>
        <w:szCs w:val="28"/>
        <w:lang w:val="en-US" w:eastAsia="en-US" w:bidi="en-US"/>
      </w:rPr>
    </w:lvl>
    <w:lvl w:ilvl="1" w:tplc="ABFEC522">
      <w:numFmt w:val="bullet"/>
      <w:lvlText w:val="•"/>
      <w:lvlJc w:val="left"/>
      <w:pPr>
        <w:ind w:left="2326" w:hanging="171"/>
      </w:pPr>
      <w:rPr>
        <w:rFonts w:hint="default"/>
        <w:lang w:val="en-US" w:eastAsia="en-US" w:bidi="en-US"/>
      </w:rPr>
    </w:lvl>
    <w:lvl w:ilvl="2" w:tplc="53F081C4">
      <w:numFmt w:val="bullet"/>
      <w:lvlText w:val="•"/>
      <w:lvlJc w:val="left"/>
      <w:pPr>
        <w:ind w:left="3353" w:hanging="171"/>
      </w:pPr>
      <w:rPr>
        <w:rFonts w:hint="default"/>
        <w:lang w:val="en-US" w:eastAsia="en-US" w:bidi="en-US"/>
      </w:rPr>
    </w:lvl>
    <w:lvl w:ilvl="3" w:tplc="D22A3010">
      <w:numFmt w:val="bullet"/>
      <w:lvlText w:val="•"/>
      <w:lvlJc w:val="left"/>
      <w:pPr>
        <w:ind w:left="4379" w:hanging="171"/>
      </w:pPr>
      <w:rPr>
        <w:rFonts w:hint="default"/>
        <w:lang w:val="en-US" w:eastAsia="en-US" w:bidi="en-US"/>
      </w:rPr>
    </w:lvl>
    <w:lvl w:ilvl="4" w:tplc="29725666">
      <w:numFmt w:val="bullet"/>
      <w:lvlText w:val="•"/>
      <w:lvlJc w:val="left"/>
      <w:pPr>
        <w:ind w:left="5406" w:hanging="171"/>
      </w:pPr>
      <w:rPr>
        <w:rFonts w:hint="default"/>
        <w:lang w:val="en-US" w:eastAsia="en-US" w:bidi="en-US"/>
      </w:rPr>
    </w:lvl>
    <w:lvl w:ilvl="5" w:tplc="1CECE4D4">
      <w:numFmt w:val="bullet"/>
      <w:lvlText w:val="•"/>
      <w:lvlJc w:val="left"/>
      <w:pPr>
        <w:ind w:left="6433" w:hanging="171"/>
      </w:pPr>
      <w:rPr>
        <w:rFonts w:hint="default"/>
        <w:lang w:val="en-US" w:eastAsia="en-US" w:bidi="en-US"/>
      </w:rPr>
    </w:lvl>
    <w:lvl w:ilvl="6" w:tplc="1E249DBE">
      <w:numFmt w:val="bullet"/>
      <w:lvlText w:val="•"/>
      <w:lvlJc w:val="left"/>
      <w:pPr>
        <w:ind w:left="7459" w:hanging="171"/>
      </w:pPr>
      <w:rPr>
        <w:rFonts w:hint="default"/>
        <w:lang w:val="en-US" w:eastAsia="en-US" w:bidi="en-US"/>
      </w:rPr>
    </w:lvl>
    <w:lvl w:ilvl="7" w:tplc="F3CC97E2">
      <w:numFmt w:val="bullet"/>
      <w:lvlText w:val="•"/>
      <w:lvlJc w:val="left"/>
      <w:pPr>
        <w:ind w:left="8486" w:hanging="171"/>
      </w:pPr>
      <w:rPr>
        <w:rFonts w:hint="default"/>
        <w:lang w:val="en-US" w:eastAsia="en-US" w:bidi="en-US"/>
      </w:rPr>
    </w:lvl>
    <w:lvl w:ilvl="8" w:tplc="2998F48A">
      <w:numFmt w:val="bullet"/>
      <w:lvlText w:val="•"/>
      <w:lvlJc w:val="left"/>
      <w:pPr>
        <w:ind w:left="9513" w:hanging="171"/>
      </w:pPr>
      <w:rPr>
        <w:rFonts w:hint="default"/>
        <w:lang w:val="en-US" w:eastAsia="en-US" w:bidi="en-US"/>
      </w:rPr>
    </w:lvl>
  </w:abstractNum>
  <w:abstractNum w:abstractNumId="16" w15:restartNumberingAfterBreak="0">
    <w:nsid w:val="565C4A47"/>
    <w:multiLevelType w:val="hybridMultilevel"/>
    <w:tmpl w:val="8A9AABBE"/>
    <w:lvl w:ilvl="0" w:tplc="0E9E293C">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44D4FF24">
      <w:numFmt w:val="bullet"/>
      <w:lvlText w:val="•"/>
      <w:lvlJc w:val="left"/>
      <w:pPr>
        <w:ind w:left="935" w:hanging="164"/>
      </w:pPr>
      <w:rPr>
        <w:rFonts w:hint="default"/>
        <w:lang w:val="en-US" w:eastAsia="en-US" w:bidi="en-US"/>
      </w:rPr>
    </w:lvl>
    <w:lvl w:ilvl="2" w:tplc="AACE1440">
      <w:numFmt w:val="bullet"/>
      <w:lvlText w:val="•"/>
      <w:lvlJc w:val="left"/>
      <w:pPr>
        <w:ind w:left="1590" w:hanging="164"/>
      </w:pPr>
      <w:rPr>
        <w:rFonts w:hint="default"/>
        <w:lang w:val="en-US" w:eastAsia="en-US" w:bidi="en-US"/>
      </w:rPr>
    </w:lvl>
    <w:lvl w:ilvl="3" w:tplc="40F08E5C">
      <w:numFmt w:val="bullet"/>
      <w:lvlText w:val="•"/>
      <w:lvlJc w:val="left"/>
      <w:pPr>
        <w:ind w:left="2245" w:hanging="164"/>
      </w:pPr>
      <w:rPr>
        <w:rFonts w:hint="default"/>
        <w:lang w:val="en-US" w:eastAsia="en-US" w:bidi="en-US"/>
      </w:rPr>
    </w:lvl>
    <w:lvl w:ilvl="4" w:tplc="DEE45956">
      <w:numFmt w:val="bullet"/>
      <w:lvlText w:val="•"/>
      <w:lvlJc w:val="left"/>
      <w:pPr>
        <w:ind w:left="2900" w:hanging="164"/>
      </w:pPr>
      <w:rPr>
        <w:rFonts w:hint="default"/>
        <w:lang w:val="en-US" w:eastAsia="en-US" w:bidi="en-US"/>
      </w:rPr>
    </w:lvl>
    <w:lvl w:ilvl="5" w:tplc="ACA2655E">
      <w:numFmt w:val="bullet"/>
      <w:lvlText w:val="•"/>
      <w:lvlJc w:val="left"/>
      <w:pPr>
        <w:ind w:left="3555" w:hanging="164"/>
      </w:pPr>
      <w:rPr>
        <w:rFonts w:hint="default"/>
        <w:lang w:val="en-US" w:eastAsia="en-US" w:bidi="en-US"/>
      </w:rPr>
    </w:lvl>
    <w:lvl w:ilvl="6" w:tplc="6200101C">
      <w:numFmt w:val="bullet"/>
      <w:lvlText w:val="•"/>
      <w:lvlJc w:val="left"/>
      <w:pPr>
        <w:ind w:left="4210" w:hanging="164"/>
      </w:pPr>
      <w:rPr>
        <w:rFonts w:hint="default"/>
        <w:lang w:val="en-US" w:eastAsia="en-US" w:bidi="en-US"/>
      </w:rPr>
    </w:lvl>
    <w:lvl w:ilvl="7" w:tplc="8404F994">
      <w:numFmt w:val="bullet"/>
      <w:lvlText w:val="•"/>
      <w:lvlJc w:val="left"/>
      <w:pPr>
        <w:ind w:left="4865" w:hanging="164"/>
      </w:pPr>
      <w:rPr>
        <w:rFonts w:hint="default"/>
        <w:lang w:val="en-US" w:eastAsia="en-US" w:bidi="en-US"/>
      </w:rPr>
    </w:lvl>
    <w:lvl w:ilvl="8" w:tplc="688C325A">
      <w:numFmt w:val="bullet"/>
      <w:lvlText w:val="•"/>
      <w:lvlJc w:val="left"/>
      <w:pPr>
        <w:ind w:left="5520" w:hanging="164"/>
      </w:pPr>
      <w:rPr>
        <w:rFonts w:hint="default"/>
        <w:lang w:val="en-US" w:eastAsia="en-US" w:bidi="en-US"/>
      </w:rPr>
    </w:lvl>
  </w:abstractNum>
  <w:abstractNum w:abstractNumId="17" w15:restartNumberingAfterBreak="0">
    <w:nsid w:val="5F300BCA"/>
    <w:multiLevelType w:val="hybridMultilevel"/>
    <w:tmpl w:val="E110B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91F17"/>
    <w:multiLevelType w:val="multilevel"/>
    <w:tmpl w:val="F58C895E"/>
    <w:lvl w:ilvl="0">
      <w:start w:val="1"/>
      <w:numFmt w:val="decimal"/>
      <w:lvlText w:val="%1."/>
      <w:lvlJc w:val="left"/>
      <w:pPr>
        <w:ind w:left="1686" w:hanging="281"/>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897" w:hanging="492"/>
        <w:jc w:val="righ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974" w:hanging="492"/>
      </w:pPr>
      <w:rPr>
        <w:rFonts w:hint="default"/>
        <w:lang w:val="en-US" w:eastAsia="en-US" w:bidi="en-US"/>
      </w:rPr>
    </w:lvl>
    <w:lvl w:ilvl="3">
      <w:numFmt w:val="bullet"/>
      <w:lvlText w:val="•"/>
      <w:lvlJc w:val="left"/>
      <w:pPr>
        <w:ind w:left="4048" w:hanging="492"/>
      </w:pPr>
      <w:rPr>
        <w:rFonts w:hint="default"/>
        <w:lang w:val="en-US" w:eastAsia="en-US" w:bidi="en-US"/>
      </w:rPr>
    </w:lvl>
    <w:lvl w:ilvl="4">
      <w:numFmt w:val="bullet"/>
      <w:lvlText w:val="•"/>
      <w:lvlJc w:val="left"/>
      <w:pPr>
        <w:ind w:left="5122" w:hanging="492"/>
      </w:pPr>
      <w:rPr>
        <w:rFonts w:hint="default"/>
        <w:lang w:val="en-US" w:eastAsia="en-US" w:bidi="en-US"/>
      </w:rPr>
    </w:lvl>
    <w:lvl w:ilvl="5">
      <w:numFmt w:val="bullet"/>
      <w:lvlText w:val="•"/>
      <w:lvlJc w:val="left"/>
      <w:pPr>
        <w:ind w:left="6196" w:hanging="492"/>
      </w:pPr>
      <w:rPr>
        <w:rFonts w:hint="default"/>
        <w:lang w:val="en-US" w:eastAsia="en-US" w:bidi="en-US"/>
      </w:rPr>
    </w:lvl>
    <w:lvl w:ilvl="6">
      <w:numFmt w:val="bullet"/>
      <w:lvlText w:val="•"/>
      <w:lvlJc w:val="left"/>
      <w:pPr>
        <w:ind w:left="7270" w:hanging="492"/>
      </w:pPr>
      <w:rPr>
        <w:rFonts w:hint="default"/>
        <w:lang w:val="en-US" w:eastAsia="en-US" w:bidi="en-US"/>
      </w:rPr>
    </w:lvl>
    <w:lvl w:ilvl="7">
      <w:numFmt w:val="bullet"/>
      <w:lvlText w:val="•"/>
      <w:lvlJc w:val="left"/>
      <w:pPr>
        <w:ind w:left="8344" w:hanging="492"/>
      </w:pPr>
      <w:rPr>
        <w:rFonts w:hint="default"/>
        <w:lang w:val="en-US" w:eastAsia="en-US" w:bidi="en-US"/>
      </w:rPr>
    </w:lvl>
    <w:lvl w:ilvl="8">
      <w:numFmt w:val="bullet"/>
      <w:lvlText w:val="•"/>
      <w:lvlJc w:val="left"/>
      <w:pPr>
        <w:ind w:left="9418" w:hanging="492"/>
      </w:pPr>
      <w:rPr>
        <w:rFonts w:hint="default"/>
        <w:lang w:val="en-US" w:eastAsia="en-US" w:bidi="en-US"/>
      </w:rPr>
    </w:lvl>
  </w:abstractNum>
  <w:abstractNum w:abstractNumId="19" w15:restartNumberingAfterBreak="0">
    <w:nsid w:val="67A743DE"/>
    <w:multiLevelType w:val="multilevel"/>
    <w:tmpl w:val="625CC7C6"/>
    <w:lvl w:ilvl="0">
      <w:start w:val="1"/>
      <w:numFmt w:val="decimal"/>
      <w:lvlText w:val="%1"/>
      <w:lvlJc w:val="left"/>
      <w:pPr>
        <w:ind w:left="684" w:hanging="514"/>
      </w:pPr>
      <w:rPr>
        <w:rFonts w:hint="default"/>
        <w:lang w:val="en-US" w:eastAsia="en-US" w:bidi="en-US"/>
      </w:rPr>
    </w:lvl>
    <w:lvl w:ilvl="1">
      <w:start w:val="1"/>
      <w:numFmt w:val="decimal"/>
      <w:lvlText w:val="%1.%2."/>
      <w:lvlJc w:val="left"/>
      <w:pPr>
        <w:ind w:left="684" w:hanging="514"/>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1309" w:hanging="164"/>
      </w:pPr>
      <w:rPr>
        <w:rFonts w:ascii="Times New Roman" w:eastAsia="Times New Roman" w:hAnsi="Times New Roman" w:cs="Times New Roman" w:hint="default"/>
        <w:w w:val="100"/>
        <w:sz w:val="28"/>
        <w:szCs w:val="28"/>
        <w:lang w:val="en-US" w:eastAsia="en-US" w:bidi="en-US"/>
      </w:rPr>
    </w:lvl>
    <w:lvl w:ilvl="3">
      <w:numFmt w:val="bullet"/>
      <w:lvlText w:val="•"/>
      <w:lvlJc w:val="left"/>
      <w:pPr>
        <w:ind w:left="3581" w:hanging="164"/>
      </w:pPr>
      <w:rPr>
        <w:rFonts w:hint="default"/>
        <w:lang w:val="en-US" w:eastAsia="en-US" w:bidi="en-US"/>
      </w:rPr>
    </w:lvl>
    <w:lvl w:ilvl="4">
      <w:numFmt w:val="bullet"/>
      <w:lvlText w:val="•"/>
      <w:lvlJc w:val="left"/>
      <w:pPr>
        <w:ind w:left="4722" w:hanging="164"/>
      </w:pPr>
      <w:rPr>
        <w:rFonts w:hint="default"/>
        <w:lang w:val="en-US" w:eastAsia="en-US" w:bidi="en-US"/>
      </w:rPr>
    </w:lvl>
    <w:lvl w:ilvl="5">
      <w:numFmt w:val="bullet"/>
      <w:lvlText w:val="•"/>
      <w:lvlJc w:val="left"/>
      <w:pPr>
        <w:ind w:left="5862" w:hanging="164"/>
      </w:pPr>
      <w:rPr>
        <w:rFonts w:hint="default"/>
        <w:lang w:val="en-US" w:eastAsia="en-US" w:bidi="en-US"/>
      </w:rPr>
    </w:lvl>
    <w:lvl w:ilvl="6">
      <w:numFmt w:val="bullet"/>
      <w:lvlText w:val="•"/>
      <w:lvlJc w:val="left"/>
      <w:pPr>
        <w:ind w:left="7003" w:hanging="164"/>
      </w:pPr>
      <w:rPr>
        <w:rFonts w:hint="default"/>
        <w:lang w:val="en-US" w:eastAsia="en-US" w:bidi="en-US"/>
      </w:rPr>
    </w:lvl>
    <w:lvl w:ilvl="7">
      <w:numFmt w:val="bullet"/>
      <w:lvlText w:val="•"/>
      <w:lvlJc w:val="left"/>
      <w:pPr>
        <w:ind w:left="8144" w:hanging="164"/>
      </w:pPr>
      <w:rPr>
        <w:rFonts w:hint="default"/>
        <w:lang w:val="en-US" w:eastAsia="en-US" w:bidi="en-US"/>
      </w:rPr>
    </w:lvl>
    <w:lvl w:ilvl="8">
      <w:numFmt w:val="bullet"/>
      <w:lvlText w:val="•"/>
      <w:lvlJc w:val="left"/>
      <w:pPr>
        <w:ind w:left="9284" w:hanging="164"/>
      </w:pPr>
      <w:rPr>
        <w:rFonts w:hint="default"/>
        <w:lang w:val="en-US" w:eastAsia="en-US" w:bidi="en-US"/>
      </w:rPr>
    </w:lvl>
  </w:abstractNum>
  <w:abstractNum w:abstractNumId="20" w15:restartNumberingAfterBreak="0">
    <w:nsid w:val="67FF7AEF"/>
    <w:multiLevelType w:val="multilevel"/>
    <w:tmpl w:val="7CBCD252"/>
    <w:lvl w:ilvl="0">
      <w:start w:val="1"/>
      <w:numFmt w:val="decimal"/>
      <w:lvlText w:val="%1."/>
      <w:lvlJc w:val="left"/>
      <w:pPr>
        <w:ind w:left="2309" w:hanging="281"/>
        <w:jc w:val="righ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2521" w:hanging="492"/>
      </w:pPr>
      <w:rPr>
        <w:rFonts w:ascii="Times New Roman" w:eastAsia="Times New Roman" w:hAnsi="Times New Roman" w:cs="Times New Roman" w:hint="default"/>
        <w:i/>
        <w:w w:val="100"/>
        <w:sz w:val="28"/>
        <w:szCs w:val="28"/>
        <w:lang w:val="en-US" w:eastAsia="en-US" w:bidi="en-US"/>
      </w:rPr>
    </w:lvl>
    <w:lvl w:ilvl="2">
      <w:numFmt w:val="bullet"/>
      <w:lvlText w:val="•"/>
      <w:lvlJc w:val="left"/>
      <w:pPr>
        <w:ind w:left="3525" w:hanging="492"/>
      </w:pPr>
      <w:rPr>
        <w:rFonts w:hint="default"/>
        <w:lang w:val="en-US" w:eastAsia="en-US" w:bidi="en-US"/>
      </w:rPr>
    </w:lvl>
    <w:lvl w:ilvl="3">
      <w:numFmt w:val="bullet"/>
      <w:lvlText w:val="•"/>
      <w:lvlJc w:val="left"/>
      <w:pPr>
        <w:ind w:left="4530" w:hanging="492"/>
      </w:pPr>
      <w:rPr>
        <w:rFonts w:hint="default"/>
        <w:lang w:val="en-US" w:eastAsia="en-US" w:bidi="en-US"/>
      </w:rPr>
    </w:lvl>
    <w:lvl w:ilvl="4">
      <w:numFmt w:val="bullet"/>
      <w:lvlText w:val="•"/>
      <w:lvlJc w:val="left"/>
      <w:pPr>
        <w:ind w:left="5535" w:hanging="492"/>
      </w:pPr>
      <w:rPr>
        <w:rFonts w:hint="default"/>
        <w:lang w:val="en-US" w:eastAsia="en-US" w:bidi="en-US"/>
      </w:rPr>
    </w:lvl>
    <w:lvl w:ilvl="5">
      <w:numFmt w:val="bullet"/>
      <w:lvlText w:val="•"/>
      <w:lvlJc w:val="left"/>
      <w:pPr>
        <w:ind w:left="6540" w:hanging="492"/>
      </w:pPr>
      <w:rPr>
        <w:rFonts w:hint="default"/>
        <w:lang w:val="en-US" w:eastAsia="en-US" w:bidi="en-US"/>
      </w:rPr>
    </w:lvl>
    <w:lvl w:ilvl="6">
      <w:numFmt w:val="bullet"/>
      <w:lvlText w:val="•"/>
      <w:lvlJc w:val="left"/>
      <w:pPr>
        <w:ind w:left="7545" w:hanging="492"/>
      </w:pPr>
      <w:rPr>
        <w:rFonts w:hint="default"/>
        <w:lang w:val="en-US" w:eastAsia="en-US" w:bidi="en-US"/>
      </w:rPr>
    </w:lvl>
    <w:lvl w:ilvl="7">
      <w:numFmt w:val="bullet"/>
      <w:lvlText w:val="•"/>
      <w:lvlJc w:val="left"/>
      <w:pPr>
        <w:ind w:left="8550" w:hanging="492"/>
      </w:pPr>
      <w:rPr>
        <w:rFonts w:hint="default"/>
        <w:lang w:val="en-US" w:eastAsia="en-US" w:bidi="en-US"/>
      </w:rPr>
    </w:lvl>
    <w:lvl w:ilvl="8">
      <w:numFmt w:val="bullet"/>
      <w:lvlText w:val="•"/>
      <w:lvlJc w:val="left"/>
      <w:pPr>
        <w:ind w:left="9556" w:hanging="492"/>
      </w:pPr>
      <w:rPr>
        <w:rFonts w:hint="default"/>
        <w:lang w:val="en-US" w:eastAsia="en-US" w:bidi="en-US"/>
      </w:rPr>
    </w:lvl>
  </w:abstractNum>
  <w:abstractNum w:abstractNumId="21" w15:restartNumberingAfterBreak="0">
    <w:nsid w:val="6ED8212B"/>
    <w:multiLevelType w:val="hybridMultilevel"/>
    <w:tmpl w:val="6ED45CE0"/>
    <w:lvl w:ilvl="0" w:tplc="5C6AA454">
      <w:start w:val="1"/>
      <w:numFmt w:val="decimal"/>
      <w:lvlText w:val="%1."/>
      <w:lvlJc w:val="left"/>
      <w:pPr>
        <w:ind w:left="2309" w:hanging="281"/>
      </w:pPr>
      <w:rPr>
        <w:rFonts w:ascii="Times New Roman" w:eastAsia="Times New Roman" w:hAnsi="Times New Roman" w:cs="Times New Roman" w:hint="default"/>
        <w:b/>
        <w:bCs/>
        <w:w w:val="100"/>
        <w:sz w:val="28"/>
        <w:szCs w:val="28"/>
        <w:lang w:val="en-US" w:eastAsia="en-US" w:bidi="en-US"/>
      </w:rPr>
    </w:lvl>
    <w:lvl w:ilvl="1" w:tplc="BB6EF994">
      <w:numFmt w:val="bullet"/>
      <w:lvlText w:val="•"/>
      <w:lvlJc w:val="left"/>
      <w:pPr>
        <w:ind w:left="3226" w:hanging="281"/>
      </w:pPr>
      <w:rPr>
        <w:rFonts w:hint="default"/>
        <w:lang w:val="en-US" w:eastAsia="en-US" w:bidi="en-US"/>
      </w:rPr>
    </w:lvl>
    <w:lvl w:ilvl="2" w:tplc="6AC8E4CE">
      <w:numFmt w:val="bullet"/>
      <w:lvlText w:val="•"/>
      <w:lvlJc w:val="left"/>
      <w:pPr>
        <w:ind w:left="4153" w:hanging="281"/>
      </w:pPr>
      <w:rPr>
        <w:rFonts w:hint="default"/>
        <w:lang w:val="en-US" w:eastAsia="en-US" w:bidi="en-US"/>
      </w:rPr>
    </w:lvl>
    <w:lvl w:ilvl="3" w:tplc="37C863F0">
      <w:numFmt w:val="bullet"/>
      <w:lvlText w:val="•"/>
      <w:lvlJc w:val="left"/>
      <w:pPr>
        <w:ind w:left="5079" w:hanging="281"/>
      </w:pPr>
      <w:rPr>
        <w:rFonts w:hint="default"/>
        <w:lang w:val="en-US" w:eastAsia="en-US" w:bidi="en-US"/>
      </w:rPr>
    </w:lvl>
    <w:lvl w:ilvl="4" w:tplc="58D43B86">
      <w:numFmt w:val="bullet"/>
      <w:lvlText w:val="•"/>
      <w:lvlJc w:val="left"/>
      <w:pPr>
        <w:ind w:left="6006" w:hanging="281"/>
      </w:pPr>
      <w:rPr>
        <w:rFonts w:hint="default"/>
        <w:lang w:val="en-US" w:eastAsia="en-US" w:bidi="en-US"/>
      </w:rPr>
    </w:lvl>
    <w:lvl w:ilvl="5" w:tplc="D010927A">
      <w:numFmt w:val="bullet"/>
      <w:lvlText w:val="•"/>
      <w:lvlJc w:val="left"/>
      <w:pPr>
        <w:ind w:left="6933" w:hanging="281"/>
      </w:pPr>
      <w:rPr>
        <w:rFonts w:hint="default"/>
        <w:lang w:val="en-US" w:eastAsia="en-US" w:bidi="en-US"/>
      </w:rPr>
    </w:lvl>
    <w:lvl w:ilvl="6" w:tplc="E006DE24">
      <w:numFmt w:val="bullet"/>
      <w:lvlText w:val="•"/>
      <w:lvlJc w:val="left"/>
      <w:pPr>
        <w:ind w:left="7859" w:hanging="281"/>
      </w:pPr>
      <w:rPr>
        <w:rFonts w:hint="default"/>
        <w:lang w:val="en-US" w:eastAsia="en-US" w:bidi="en-US"/>
      </w:rPr>
    </w:lvl>
    <w:lvl w:ilvl="7" w:tplc="8A208F7E">
      <w:numFmt w:val="bullet"/>
      <w:lvlText w:val="•"/>
      <w:lvlJc w:val="left"/>
      <w:pPr>
        <w:ind w:left="8786" w:hanging="281"/>
      </w:pPr>
      <w:rPr>
        <w:rFonts w:hint="default"/>
        <w:lang w:val="en-US" w:eastAsia="en-US" w:bidi="en-US"/>
      </w:rPr>
    </w:lvl>
    <w:lvl w:ilvl="8" w:tplc="702E2738">
      <w:numFmt w:val="bullet"/>
      <w:lvlText w:val="•"/>
      <w:lvlJc w:val="left"/>
      <w:pPr>
        <w:ind w:left="9713" w:hanging="281"/>
      </w:pPr>
      <w:rPr>
        <w:rFonts w:hint="default"/>
        <w:lang w:val="en-US" w:eastAsia="en-US" w:bidi="en-US"/>
      </w:rPr>
    </w:lvl>
  </w:abstractNum>
  <w:abstractNum w:abstractNumId="22" w15:restartNumberingAfterBreak="0">
    <w:nsid w:val="741634CA"/>
    <w:multiLevelType w:val="multilevel"/>
    <w:tmpl w:val="2A9C2BC8"/>
    <w:lvl w:ilvl="0">
      <w:start w:val="1"/>
      <w:numFmt w:val="decimal"/>
      <w:lvlText w:val="%1."/>
      <w:lvlJc w:val="left"/>
      <w:pPr>
        <w:ind w:left="1309" w:hanging="281"/>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2521" w:hanging="492"/>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3525" w:hanging="492"/>
      </w:pPr>
      <w:rPr>
        <w:rFonts w:hint="default"/>
        <w:lang w:val="en-US" w:eastAsia="en-US" w:bidi="en-US"/>
      </w:rPr>
    </w:lvl>
    <w:lvl w:ilvl="3">
      <w:numFmt w:val="bullet"/>
      <w:lvlText w:val="•"/>
      <w:lvlJc w:val="left"/>
      <w:pPr>
        <w:ind w:left="4530" w:hanging="492"/>
      </w:pPr>
      <w:rPr>
        <w:rFonts w:hint="default"/>
        <w:lang w:val="en-US" w:eastAsia="en-US" w:bidi="en-US"/>
      </w:rPr>
    </w:lvl>
    <w:lvl w:ilvl="4">
      <w:numFmt w:val="bullet"/>
      <w:lvlText w:val="•"/>
      <w:lvlJc w:val="left"/>
      <w:pPr>
        <w:ind w:left="5535" w:hanging="492"/>
      </w:pPr>
      <w:rPr>
        <w:rFonts w:hint="default"/>
        <w:lang w:val="en-US" w:eastAsia="en-US" w:bidi="en-US"/>
      </w:rPr>
    </w:lvl>
    <w:lvl w:ilvl="5">
      <w:numFmt w:val="bullet"/>
      <w:lvlText w:val="•"/>
      <w:lvlJc w:val="left"/>
      <w:pPr>
        <w:ind w:left="6540" w:hanging="492"/>
      </w:pPr>
      <w:rPr>
        <w:rFonts w:hint="default"/>
        <w:lang w:val="en-US" w:eastAsia="en-US" w:bidi="en-US"/>
      </w:rPr>
    </w:lvl>
    <w:lvl w:ilvl="6">
      <w:numFmt w:val="bullet"/>
      <w:lvlText w:val="•"/>
      <w:lvlJc w:val="left"/>
      <w:pPr>
        <w:ind w:left="7545" w:hanging="492"/>
      </w:pPr>
      <w:rPr>
        <w:rFonts w:hint="default"/>
        <w:lang w:val="en-US" w:eastAsia="en-US" w:bidi="en-US"/>
      </w:rPr>
    </w:lvl>
    <w:lvl w:ilvl="7">
      <w:numFmt w:val="bullet"/>
      <w:lvlText w:val="•"/>
      <w:lvlJc w:val="left"/>
      <w:pPr>
        <w:ind w:left="8550" w:hanging="492"/>
      </w:pPr>
      <w:rPr>
        <w:rFonts w:hint="default"/>
        <w:lang w:val="en-US" w:eastAsia="en-US" w:bidi="en-US"/>
      </w:rPr>
    </w:lvl>
    <w:lvl w:ilvl="8">
      <w:numFmt w:val="bullet"/>
      <w:lvlText w:val="•"/>
      <w:lvlJc w:val="left"/>
      <w:pPr>
        <w:ind w:left="9556" w:hanging="492"/>
      </w:pPr>
      <w:rPr>
        <w:rFonts w:hint="default"/>
        <w:lang w:val="en-US" w:eastAsia="en-US" w:bidi="en-US"/>
      </w:rPr>
    </w:lvl>
  </w:abstractNum>
  <w:abstractNum w:abstractNumId="23" w15:restartNumberingAfterBreak="0">
    <w:nsid w:val="76641ACF"/>
    <w:multiLevelType w:val="hybridMultilevel"/>
    <w:tmpl w:val="7E42183E"/>
    <w:lvl w:ilvl="0" w:tplc="7CD6A252">
      <w:numFmt w:val="bullet"/>
      <w:lvlText w:val="*"/>
      <w:lvlJc w:val="left"/>
      <w:pPr>
        <w:ind w:left="684" w:hanging="212"/>
      </w:pPr>
      <w:rPr>
        <w:rFonts w:ascii="Times New Roman" w:eastAsia="Times New Roman" w:hAnsi="Times New Roman" w:cs="Times New Roman" w:hint="default"/>
        <w:w w:val="100"/>
        <w:sz w:val="28"/>
        <w:szCs w:val="28"/>
        <w:lang w:val="en-US" w:eastAsia="en-US" w:bidi="en-US"/>
      </w:rPr>
    </w:lvl>
    <w:lvl w:ilvl="1" w:tplc="C7C44B2E">
      <w:numFmt w:val="bullet"/>
      <w:lvlText w:val="•"/>
      <w:lvlJc w:val="left"/>
      <w:pPr>
        <w:ind w:left="1768" w:hanging="212"/>
      </w:pPr>
      <w:rPr>
        <w:rFonts w:hint="default"/>
        <w:lang w:val="en-US" w:eastAsia="en-US" w:bidi="en-US"/>
      </w:rPr>
    </w:lvl>
    <w:lvl w:ilvl="2" w:tplc="97FC327E">
      <w:numFmt w:val="bullet"/>
      <w:lvlText w:val="•"/>
      <w:lvlJc w:val="left"/>
      <w:pPr>
        <w:ind w:left="2857" w:hanging="212"/>
      </w:pPr>
      <w:rPr>
        <w:rFonts w:hint="default"/>
        <w:lang w:val="en-US" w:eastAsia="en-US" w:bidi="en-US"/>
      </w:rPr>
    </w:lvl>
    <w:lvl w:ilvl="3" w:tplc="7DCA2FFE">
      <w:numFmt w:val="bullet"/>
      <w:lvlText w:val="•"/>
      <w:lvlJc w:val="left"/>
      <w:pPr>
        <w:ind w:left="3945" w:hanging="212"/>
      </w:pPr>
      <w:rPr>
        <w:rFonts w:hint="default"/>
        <w:lang w:val="en-US" w:eastAsia="en-US" w:bidi="en-US"/>
      </w:rPr>
    </w:lvl>
    <w:lvl w:ilvl="4" w:tplc="9362817E">
      <w:numFmt w:val="bullet"/>
      <w:lvlText w:val="•"/>
      <w:lvlJc w:val="left"/>
      <w:pPr>
        <w:ind w:left="5034" w:hanging="212"/>
      </w:pPr>
      <w:rPr>
        <w:rFonts w:hint="default"/>
        <w:lang w:val="en-US" w:eastAsia="en-US" w:bidi="en-US"/>
      </w:rPr>
    </w:lvl>
    <w:lvl w:ilvl="5" w:tplc="4DDEBB84">
      <w:numFmt w:val="bullet"/>
      <w:lvlText w:val="•"/>
      <w:lvlJc w:val="left"/>
      <w:pPr>
        <w:ind w:left="6123" w:hanging="212"/>
      </w:pPr>
      <w:rPr>
        <w:rFonts w:hint="default"/>
        <w:lang w:val="en-US" w:eastAsia="en-US" w:bidi="en-US"/>
      </w:rPr>
    </w:lvl>
    <w:lvl w:ilvl="6" w:tplc="48045382">
      <w:numFmt w:val="bullet"/>
      <w:lvlText w:val="•"/>
      <w:lvlJc w:val="left"/>
      <w:pPr>
        <w:ind w:left="7211" w:hanging="212"/>
      </w:pPr>
      <w:rPr>
        <w:rFonts w:hint="default"/>
        <w:lang w:val="en-US" w:eastAsia="en-US" w:bidi="en-US"/>
      </w:rPr>
    </w:lvl>
    <w:lvl w:ilvl="7" w:tplc="010EB460">
      <w:numFmt w:val="bullet"/>
      <w:lvlText w:val="•"/>
      <w:lvlJc w:val="left"/>
      <w:pPr>
        <w:ind w:left="8300" w:hanging="212"/>
      </w:pPr>
      <w:rPr>
        <w:rFonts w:hint="default"/>
        <w:lang w:val="en-US" w:eastAsia="en-US" w:bidi="en-US"/>
      </w:rPr>
    </w:lvl>
    <w:lvl w:ilvl="8" w:tplc="61DC9AFE">
      <w:numFmt w:val="bullet"/>
      <w:lvlText w:val="•"/>
      <w:lvlJc w:val="left"/>
      <w:pPr>
        <w:ind w:left="9389" w:hanging="212"/>
      </w:pPr>
      <w:rPr>
        <w:rFonts w:hint="default"/>
        <w:lang w:val="en-US" w:eastAsia="en-US" w:bidi="en-US"/>
      </w:rPr>
    </w:lvl>
  </w:abstractNum>
  <w:abstractNum w:abstractNumId="24" w15:restartNumberingAfterBreak="0">
    <w:nsid w:val="799B7845"/>
    <w:multiLevelType w:val="hybridMultilevel"/>
    <w:tmpl w:val="8A80EC9A"/>
    <w:lvl w:ilvl="0" w:tplc="8892D220">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A5509D02">
      <w:numFmt w:val="bullet"/>
      <w:lvlText w:val="•"/>
      <w:lvlJc w:val="left"/>
      <w:pPr>
        <w:ind w:left="935" w:hanging="164"/>
      </w:pPr>
      <w:rPr>
        <w:rFonts w:hint="default"/>
        <w:lang w:val="en-US" w:eastAsia="en-US" w:bidi="en-US"/>
      </w:rPr>
    </w:lvl>
    <w:lvl w:ilvl="2" w:tplc="DAEC3050">
      <w:numFmt w:val="bullet"/>
      <w:lvlText w:val="•"/>
      <w:lvlJc w:val="left"/>
      <w:pPr>
        <w:ind w:left="1590" w:hanging="164"/>
      </w:pPr>
      <w:rPr>
        <w:rFonts w:hint="default"/>
        <w:lang w:val="en-US" w:eastAsia="en-US" w:bidi="en-US"/>
      </w:rPr>
    </w:lvl>
    <w:lvl w:ilvl="3" w:tplc="F8C64E32">
      <w:numFmt w:val="bullet"/>
      <w:lvlText w:val="•"/>
      <w:lvlJc w:val="left"/>
      <w:pPr>
        <w:ind w:left="2245" w:hanging="164"/>
      </w:pPr>
      <w:rPr>
        <w:rFonts w:hint="default"/>
        <w:lang w:val="en-US" w:eastAsia="en-US" w:bidi="en-US"/>
      </w:rPr>
    </w:lvl>
    <w:lvl w:ilvl="4" w:tplc="44CA4488">
      <w:numFmt w:val="bullet"/>
      <w:lvlText w:val="•"/>
      <w:lvlJc w:val="left"/>
      <w:pPr>
        <w:ind w:left="2900" w:hanging="164"/>
      </w:pPr>
      <w:rPr>
        <w:rFonts w:hint="default"/>
        <w:lang w:val="en-US" w:eastAsia="en-US" w:bidi="en-US"/>
      </w:rPr>
    </w:lvl>
    <w:lvl w:ilvl="5" w:tplc="81DA1920">
      <w:numFmt w:val="bullet"/>
      <w:lvlText w:val="•"/>
      <w:lvlJc w:val="left"/>
      <w:pPr>
        <w:ind w:left="3555" w:hanging="164"/>
      </w:pPr>
      <w:rPr>
        <w:rFonts w:hint="default"/>
        <w:lang w:val="en-US" w:eastAsia="en-US" w:bidi="en-US"/>
      </w:rPr>
    </w:lvl>
    <w:lvl w:ilvl="6" w:tplc="2D72F576">
      <w:numFmt w:val="bullet"/>
      <w:lvlText w:val="•"/>
      <w:lvlJc w:val="left"/>
      <w:pPr>
        <w:ind w:left="4210" w:hanging="164"/>
      </w:pPr>
      <w:rPr>
        <w:rFonts w:hint="default"/>
        <w:lang w:val="en-US" w:eastAsia="en-US" w:bidi="en-US"/>
      </w:rPr>
    </w:lvl>
    <w:lvl w:ilvl="7" w:tplc="3A2AD136">
      <w:numFmt w:val="bullet"/>
      <w:lvlText w:val="•"/>
      <w:lvlJc w:val="left"/>
      <w:pPr>
        <w:ind w:left="4865" w:hanging="164"/>
      </w:pPr>
      <w:rPr>
        <w:rFonts w:hint="default"/>
        <w:lang w:val="en-US" w:eastAsia="en-US" w:bidi="en-US"/>
      </w:rPr>
    </w:lvl>
    <w:lvl w:ilvl="8" w:tplc="A7AAB776">
      <w:numFmt w:val="bullet"/>
      <w:lvlText w:val="•"/>
      <w:lvlJc w:val="left"/>
      <w:pPr>
        <w:ind w:left="5520" w:hanging="164"/>
      </w:pPr>
      <w:rPr>
        <w:rFonts w:hint="default"/>
        <w:lang w:val="en-US" w:eastAsia="en-US" w:bidi="en-US"/>
      </w:rPr>
    </w:lvl>
  </w:abstractNum>
  <w:abstractNum w:abstractNumId="25" w15:restartNumberingAfterBreak="0">
    <w:nsid w:val="7CD4250D"/>
    <w:multiLevelType w:val="hybridMultilevel"/>
    <w:tmpl w:val="2EC46334"/>
    <w:lvl w:ilvl="0" w:tplc="35BA7F48">
      <w:numFmt w:val="bullet"/>
      <w:lvlText w:val="*"/>
      <w:lvlJc w:val="left"/>
      <w:pPr>
        <w:ind w:left="428" w:hanging="224"/>
      </w:pPr>
      <w:rPr>
        <w:rFonts w:ascii="Times New Roman" w:eastAsia="Times New Roman" w:hAnsi="Times New Roman" w:cs="Times New Roman" w:hint="default"/>
        <w:w w:val="100"/>
        <w:sz w:val="28"/>
        <w:szCs w:val="28"/>
        <w:lang w:val="en-US" w:eastAsia="en-US" w:bidi="en-US"/>
      </w:rPr>
    </w:lvl>
    <w:lvl w:ilvl="1" w:tplc="7A46436A">
      <w:numFmt w:val="bullet"/>
      <w:lvlText w:val="-"/>
      <w:lvlJc w:val="left"/>
      <w:pPr>
        <w:ind w:left="1568" w:hanging="164"/>
      </w:pPr>
      <w:rPr>
        <w:rFonts w:ascii="Times New Roman" w:eastAsia="Times New Roman" w:hAnsi="Times New Roman" w:cs="Times New Roman" w:hint="default"/>
        <w:w w:val="100"/>
        <w:sz w:val="28"/>
        <w:szCs w:val="28"/>
        <w:lang w:val="en-US" w:eastAsia="en-US" w:bidi="en-US"/>
      </w:rPr>
    </w:lvl>
    <w:lvl w:ilvl="2" w:tplc="C2D4FBE4">
      <w:numFmt w:val="bullet"/>
      <w:lvlText w:val="•"/>
      <w:lvlJc w:val="left"/>
      <w:pPr>
        <w:ind w:left="2538" w:hanging="164"/>
      </w:pPr>
      <w:rPr>
        <w:rFonts w:hint="default"/>
        <w:lang w:val="en-US" w:eastAsia="en-US" w:bidi="en-US"/>
      </w:rPr>
    </w:lvl>
    <w:lvl w:ilvl="3" w:tplc="DEDC25E2">
      <w:numFmt w:val="bullet"/>
      <w:lvlText w:val="•"/>
      <w:lvlJc w:val="left"/>
      <w:pPr>
        <w:ind w:left="3516" w:hanging="164"/>
      </w:pPr>
      <w:rPr>
        <w:rFonts w:hint="default"/>
        <w:lang w:val="en-US" w:eastAsia="en-US" w:bidi="en-US"/>
      </w:rPr>
    </w:lvl>
    <w:lvl w:ilvl="4" w:tplc="AEB49B3C">
      <w:numFmt w:val="bullet"/>
      <w:lvlText w:val="•"/>
      <w:lvlJc w:val="left"/>
      <w:pPr>
        <w:ind w:left="4495" w:hanging="164"/>
      </w:pPr>
      <w:rPr>
        <w:rFonts w:hint="default"/>
        <w:lang w:val="en-US" w:eastAsia="en-US" w:bidi="en-US"/>
      </w:rPr>
    </w:lvl>
    <w:lvl w:ilvl="5" w:tplc="EF9490B6">
      <w:numFmt w:val="bullet"/>
      <w:lvlText w:val="•"/>
      <w:lvlJc w:val="left"/>
      <w:pPr>
        <w:ind w:left="5473" w:hanging="164"/>
      </w:pPr>
      <w:rPr>
        <w:rFonts w:hint="default"/>
        <w:lang w:val="en-US" w:eastAsia="en-US" w:bidi="en-US"/>
      </w:rPr>
    </w:lvl>
    <w:lvl w:ilvl="6" w:tplc="40E4E748">
      <w:numFmt w:val="bullet"/>
      <w:lvlText w:val="•"/>
      <w:lvlJc w:val="left"/>
      <w:pPr>
        <w:ind w:left="6452" w:hanging="164"/>
      </w:pPr>
      <w:rPr>
        <w:rFonts w:hint="default"/>
        <w:lang w:val="en-US" w:eastAsia="en-US" w:bidi="en-US"/>
      </w:rPr>
    </w:lvl>
    <w:lvl w:ilvl="7" w:tplc="3936477C">
      <w:numFmt w:val="bullet"/>
      <w:lvlText w:val="•"/>
      <w:lvlJc w:val="left"/>
      <w:pPr>
        <w:ind w:left="7430" w:hanging="164"/>
      </w:pPr>
      <w:rPr>
        <w:rFonts w:hint="default"/>
        <w:lang w:val="en-US" w:eastAsia="en-US" w:bidi="en-US"/>
      </w:rPr>
    </w:lvl>
    <w:lvl w:ilvl="8" w:tplc="D632CF2E">
      <w:numFmt w:val="bullet"/>
      <w:lvlText w:val="•"/>
      <w:lvlJc w:val="left"/>
      <w:pPr>
        <w:ind w:left="8409" w:hanging="164"/>
      </w:pPr>
      <w:rPr>
        <w:rFonts w:hint="default"/>
        <w:lang w:val="en-US" w:eastAsia="en-US" w:bidi="en-US"/>
      </w:rPr>
    </w:lvl>
  </w:abstractNum>
  <w:abstractNum w:abstractNumId="26" w15:restartNumberingAfterBreak="0">
    <w:nsid w:val="7D627ABB"/>
    <w:multiLevelType w:val="hybridMultilevel"/>
    <w:tmpl w:val="39EC969A"/>
    <w:lvl w:ilvl="0" w:tplc="2D2AEFE4">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B60A2792">
      <w:numFmt w:val="bullet"/>
      <w:lvlText w:val="•"/>
      <w:lvlJc w:val="left"/>
      <w:pPr>
        <w:ind w:left="935" w:hanging="164"/>
      </w:pPr>
      <w:rPr>
        <w:rFonts w:hint="default"/>
        <w:lang w:val="en-US" w:eastAsia="en-US" w:bidi="en-US"/>
      </w:rPr>
    </w:lvl>
    <w:lvl w:ilvl="2" w:tplc="85548C84">
      <w:numFmt w:val="bullet"/>
      <w:lvlText w:val="•"/>
      <w:lvlJc w:val="left"/>
      <w:pPr>
        <w:ind w:left="1590" w:hanging="164"/>
      </w:pPr>
      <w:rPr>
        <w:rFonts w:hint="default"/>
        <w:lang w:val="en-US" w:eastAsia="en-US" w:bidi="en-US"/>
      </w:rPr>
    </w:lvl>
    <w:lvl w:ilvl="3" w:tplc="34D66A88">
      <w:numFmt w:val="bullet"/>
      <w:lvlText w:val="•"/>
      <w:lvlJc w:val="left"/>
      <w:pPr>
        <w:ind w:left="2245" w:hanging="164"/>
      </w:pPr>
      <w:rPr>
        <w:rFonts w:hint="default"/>
        <w:lang w:val="en-US" w:eastAsia="en-US" w:bidi="en-US"/>
      </w:rPr>
    </w:lvl>
    <w:lvl w:ilvl="4" w:tplc="40CAFC20">
      <w:numFmt w:val="bullet"/>
      <w:lvlText w:val="•"/>
      <w:lvlJc w:val="left"/>
      <w:pPr>
        <w:ind w:left="2900" w:hanging="164"/>
      </w:pPr>
      <w:rPr>
        <w:rFonts w:hint="default"/>
        <w:lang w:val="en-US" w:eastAsia="en-US" w:bidi="en-US"/>
      </w:rPr>
    </w:lvl>
    <w:lvl w:ilvl="5" w:tplc="25906686">
      <w:numFmt w:val="bullet"/>
      <w:lvlText w:val="•"/>
      <w:lvlJc w:val="left"/>
      <w:pPr>
        <w:ind w:left="3555" w:hanging="164"/>
      </w:pPr>
      <w:rPr>
        <w:rFonts w:hint="default"/>
        <w:lang w:val="en-US" w:eastAsia="en-US" w:bidi="en-US"/>
      </w:rPr>
    </w:lvl>
    <w:lvl w:ilvl="6" w:tplc="96140ECA">
      <w:numFmt w:val="bullet"/>
      <w:lvlText w:val="•"/>
      <w:lvlJc w:val="left"/>
      <w:pPr>
        <w:ind w:left="4210" w:hanging="164"/>
      </w:pPr>
      <w:rPr>
        <w:rFonts w:hint="default"/>
        <w:lang w:val="en-US" w:eastAsia="en-US" w:bidi="en-US"/>
      </w:rPr>
    </w:lvl>
    <w:lvl w:ilvl="7" w:tplc="DFE26412">
      <w:numFmt w:val="bullet"/>
      <w:lvlText w:val="•"/>
      <w:lvlJc w:val="left"/>
      <w:pPr>
        <w:ind w:left="4865" w:hanging="164"/>
      </w:pPr>
      <w:rPr>
        <w:rFonts w:hint="default"/>
        <w:lang w:val="en-US" w:eastAsia="en-US" w:bidi="en-US"/>
      </w:rPr>
    </w:lvl>
    <w:lvl w:ilvl="8" w:tplc="8158B61C">
      <w:numFmt w:val="bullet"/>
      <w:lvlText w:val="•"/>
      <w:lvlJc w:val="left"/>
      <w:pPr>
        <w:ind w:left="5520" w:hanging="164"/>
      </w:pPr>
      <w:rPr>
        <w:rFonts w:hint="default"/>
        <w:lang w:val="en-US" w:eastAsia="en-US" w:bidi="en-US"/>
      </w:rPr>
    </w:lvl>
  </w:abstractNum>
  <w:num w:numId="1" w16cid:durableId="174927941">
    <w:abstractNumId w:val="2"/>
  </w:num>
  <w:num w:numId="2" w16cid:durableId="1990591680">
    <w:abstractNumId w:val="20"/>
  </w:num>
  <w:num w:numId="3" w16cid:durableId="1167864326">
    <w:abstractNumId w:val="18"/>
  </w:num>
  <w:num w:numId="4" w16cid:durableId="2105835177">
    <w:abstractNumId w:val="16"/>
  </w:num>
  <w:num w:numId="5" w16cid:durableId="2111461414">
    <w:abstractNumId w:val="24"/>
  </w:num>
  <w:num w:numId="6" w16cid:durableId="1759593226">
    <w:abstractNumId w:val="14"/>
  </w:num>
  <w:num w:numId="7" w16cid:durableId="1683043184">
    <w:abstractNumId w:val="8"/>
  </w:num>
  <w:num w:numId="8" w16cid:durableId="2067794947">
    <w:abstractNumId w:val="26"/>
  </w:num>
  <w:num w:numId="9" w16cid:durableId="830830612">
    <w:abstractNumId w:val="0"/>
  </w:num>
  <w:num w:numId="10" w16cid:durableId="1631397812">
    <w:abstractNumId w:val="25"/>
  </w:num>
  <w:num w:numId="11" w16cid:durableId="943152023">
    <w:abstractNumId w:val="19"/>
  </w:num>
  <w:num w:numId="12" w16cid:durableId="1188985992">
    <w:abstractNumId w:val="9"/>
  </w:num>
  <w:num w:numId="13" w16cid:durableId="2031225775">
    <w:abstractNumId w:val="22"/>
  </w:num>
  <w:num w:numId="14" w16cid:durableId="814759758">
    <w:abstractNumId w:val="23"/>
  </w:num>
  <w:num w:numId="15" w16cid:durableId="115610809">
    <w:abstractNumId w:val="11"/>
  </w:num>
  <w:num w:numId="16" w16cid:durableId="883104311">
    <w:abstractNumId w:val="4"/>
  </w:num>
  <w:num w:numId="17" w16cid:durableId="92020569">
    <w:abstractNumId w:val="15"/>
  </w:num>
  <w:num w:numId="18" w16cid:durableId="462237550">
    <w:abstractNumId w:val="21"/>
  </w:num>
  <w:num w:numId="19" w16cid:durableId="503476877">
    <w:abstractNumId w:val="1"/>
  </w:num>
  <w:num w:numId="20" w16cid:durableId="1016228604">
    <w:abstractNumId w:val="5"/>
  </w:num>
  <w:num w:numId="21" w16cid:durableId="1173110460">
    <w:abstractNumId w:val="13"/>
  </w:num>
  <w:num w:numId="22" w16cid:durableId="2112387053">
    <w:abstractNumId w:val="7"/>
  </w:num>
  <w:num w:numId="23" w16cid:durableId="1472022323">
    <w:abstractNumId w:val="17"/>
  </w:num>
  <w:num w:numId="24" w16cid:durableId="231698223">
    <w:abstractNumId w:val="12"/>
  </w:num>
  <w:num w:numId="25" w16cid:durableId="146673024">
    <w:abstractNumId w:val="10"/>
  </w:num>
  <w:num w:numId="26" w16cid:durableId="737675826">
    <w:abstractNumId w:val="3"/>
  </w:num>
  <w:num w:numId="27" w16cid:durableId="441609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29"/>
    <w:rsid w:val="00086C6F"/>
    <w:rsid w:val="000B11C6"/>
    <w:rsid w:val="000C52F2"/>
    <w:rsid w:val="000E688B"/>
    <w:rsid w:val="00134061"/>
    <w:rsid w:val="0014064D"/>
    <w:rsid w:val="00187054"/>
    <w:rsid w:val="001B4438"/>
    <w:rsid w:val="001C402B"/>
    <w:rsid w:val="001C4E46"/>
    <w:rsid w:val="001C4F1E"/>
    <w:rsid w:val="001D280D"/>
    <w:rsid w:val="001E04B8"/>
    <w:rsid w:val="001F2AA2"/>
    <w:rsid w:val="00211929"/>
    <w:rsid w:val="00255011"/>
    <w:rsid w:val="0025724E"/>
    <w:rsid w:val="0026277B"/>
    <w:rsid w:val="002C0B29"/>
    <w:rsid w:val="002D1F4F"/>
    <w:rsid w:val="002D55D7"/>
    <w:rsid w:val="002E0800"/>
    <w:rsid w:val="002E5E90"/>
    <w:rsid w:val="003042BE"/>
    <w:rsid w:val="0030646F"/>
    <w:rsid w:val="003202B1"/>
    <w:rsid w:val="003243C5"/>
    <w:rsid w:val="00335BFF"/>
    <w:rsid w:val="00336E75"/>
    <w:rsid w:val="00374923"/>
    <w:rsid w:val="00384ABA"/>
    <w:rsid w:val="00387148"/>
    <w:rsid w:val="003966C2"/>
    <w:rsid w:val="003A166F"/>
    <w:rsid w:val="003A5E2D"/>
    <w:rsid w:val="003C5F43"/>
    <w:rsid w:val="004071CC"/>
    <w:rsid w:val="00407741"/>
    <w:rsid w:val="004332FA"/>
    <w:rsid w:val="00463DA1"/>
    <w:rsid w:val="00466B33"/>
    <w:rsid w:val="004B1C3D"/>
    <w:rsid w:val="004E1BEE"/>
    <w:rsid w:val="004F7AA6"/>
    <w:rsid w:val="00523147"/>
    <w:rsid w:val="00535FF7"/>
    <w:rsid w:val="0054069E"/>
    <w:rsid w:val="005579B4"/>
    <w:rsid w:val="005722DF"/>
    <w:rsid w:val="005B14B9"/>
    <w:rsid w:val="005B6EB0"/>
    <w:rsid w:val="005C1356"/>
    <w:rsid w:val="005C72F2"/>
    <w:rsid w:val="005E5E72"/>
    <w:rsid w:val="00603E86"/>
    <w:rsid w:val="00614F15"/>
    <w:rsid w:val="006319A4"/>
    <w:rsid w:val="00643290"/>
    <w:rsid w:val="00663A67"/>
    <w:rsid w:val="00672558"/>
    <w:rsid w:val="00680C0B"/>
    <w:rsid w:val="006B261C"/>
    <w:rsid w:val="006C3ED1"/>
    <w:rsid w:val="006E4712"/>
    <w:rsid w:val="006F0155"/>
    <w:rsid w:val="00705C5A"/>
    <w:rsid w:val="00716731"/>
    <w:rsid w:val="00723865"/>
    <w:rsid w:val="00763290"/>
    <w:rsid w:val="00765EA0"/>
    <w:rsid w:val="00795D41"/>
    <w:rsid w:val="00795E67"/>
    <w:rsid w:val="007C2280"/>
    <w:rsid w:val="007C77F3"/>
    <w:rsid w:val="007D7235"/>
    <w:rsid w:val="007F1750"/>
    <w:rsid w:val="00800C2F"/>
    <w:rsid w:val="008242E1"/>
    <w:rsid w:val="008267FB"/>
    <w:rsid w:val="00835EA3"/>
    <w:rsid w:val="00841CE1"/>
    <w:rsid w:val="00853C9A"/>
    <w:rsid w:val="008608B1"/>
    <w:rsid w:val="008721B6"/>
    <w:rsid w:val="00883AD7"/>
    <w:rsid w:val="00884E8B"/>
    <w:rsid w:val="0089536E"/>
    <w:rsid w:val="008A3970"/>
    <w:rsid w:val="008C5AFC"/>
    <w:rsid w:val="008E0E24"/>
    <w:rsid w:val="00916929"/>
    <w:rsid w:val="00920840"/>
    <w:rsid w:val="009520B4"/>
    <w:rsid w:val="009B2EA4"/>
    <w:rsid w:val="009E1AA1"/>
    <w:rsid w:val="00A00D2C"/>
    <w:rsid w:val="00A138E0"/>
    <w:rsid w:val="00A36399"/>
    <w:rsid w:val="00A45546"/>
    <w:rsid w:val="00A46319"/>
    <w:rsid w:val="00A60A21"/>
    <w:rsid w:val="00A6664B"/>
    <w:rsid w:val="00A80727"/>
    <w:rsid w:val="00A85876"/>
    <w:rsid w:val="00A94113"/>
    <w:rsid w:val="00A96C89"/>
    <w:rsid w:val="00AA0AE2"/>
    <w:rsid w:val="00AC719D"/>
    <w:rsid w:val="00B03C14"/>
    <w:rsid w:val="00B058C3"/>
    <w:rsid w:val="00B257E0"/>
    <w:rsid w:val="00B5621B"/>
    <w:rsid w:val="00B743D0"/>
    <w:rsid w:val="00B94C2D"/>
    <w:rsid w:val="00BA2FE5"/>
    <w:rsid w:val="00BE2577"/>
    <w:rsid w:val="00BF5067"/>
    <w:rsid w:val="00C25365"/>
    <w:rsid w:val="00C566DE"/>
    <w:rsid w:val="00CB5CD6"/>
    <w:rsid w:val="00CC76C8"/>
    <w:rsid w:val="00CF02E6"/>
    <w:rsid w:val="00D05D13"/>
    <w:rsid w:val="00D17FD5"/>
    <w:rsid w:val="00D54AF8"/>
    <w:rsid w:val="00D63C2F"/>
    <w:rsid w:val="00D7148C"/>
    <w:rsid w:val="00DA523A"/>
    <w:rsid w:val="00DE026C"/>
    <w:rsid w:val="00DF0391"/>
    <w:rsid w:val="00E001E7"/>
    <w:rsid w:val="00E0446C"/>
    <w:rsid w:val="00E56167"/>
    <w:rsid w:val="00EE64F7"/>
    <w:rsid w:val="00EE6E9B"/>
    <w:rsid w:val="00EF4FAF"/>
    <w:rsid w:val="00F46FF7"/>
    <w:rsid w:val="00F9054A"/>
    <w:rsid w:val="00F92EC5"/>
    <w:rsid w:val="00FB484F"/>
    <w:rsid w:val="00F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EBC972E"/>
  <w15:docId w15:val="{C86786B9-708B-4A50-9694-0E54A88E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24"/>
      <w:ind w:left="2521" w:hanging="49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09"/>
    </w:pPr>
    <w:rPr>
      <w:sz w:val="28"/>
      <w:szCs w:val="28"/>
    </w:rPr>
  </w:style>
  <w:style w:type="paragraph" w:styleId="ListParagraph">
    <w:name w:val="List Paragraph"/>
    <w:basedOn w:val="Normal"/>
    <w:uiPriority w:val="1"/>
    <w:qFormat/>
    <w:pPr>
      <w:spacing w:before="120"/>
      <w:ind w:left="1309" w:firstLine="720"/>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rsid w:val="008C5AFC"/>
    <w:pPr>
      <w:widowControl/>
      <w:tabs>
        <w:tab w:val="center" w:pos="4320"/>
        <w:tab w:val="right" w:pos="8640"/>
      </w:tabs>
      <w:autoSpaceDE/>
      <w:autoSpaceDN/>
    </w:pPr>
    <w:rPr>
      <w:rFonts w:ascii="VNI-Times" w:hAnsi="VNI-Times"/>
      <w:sz w:val="24"/>
      <w:szCs w:val="24"/>
      <w:lang w:bidi="ar-SA"/>
    </w:rPr>
  </w:style>
  <w:style w:type="character" w:customStyle="1" w:styleId="FooterChar">
    <w:name w:val="Footer Char"/>
    <w:basedOn w:val="DefaultParagraphFont"/>
    <w:link w:val="Footer"/>
    <w:uiPriority w:val="99"/>
    <w:rsid w:val="008C5AFC"/>
    <w:rPr>
      <w:rFonts w:ascii="VNI-Times" w:eastAsia="Times New Roman" w:hAnsi="VNI-Times" w:cs="Times New Roman"/>
      <w:sz w:val="24"/>
      <w:szCs w:val="24"/>
    </w:rPr>
  </w:style>
  <w:style w:type="table" w:styleId="TableGrid">
    <w:name w:val="Table Grid"/>
    <w:basedOn w:val="TableNormal"/>
    <w:uiPriority w:val="59"/>
    <w:rsid w:val="0033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2F2"/>
    <w:rPr>
      <w:rFonts w:ascii="Tahoma" w:hAnsi="Tahoma" w:cs="Tahoma"/>
      <w:sz w:val="16"/>
      <w:szCs w:val="16"/>
    </w:rPr>
  </w:style>
  <w:style w:type="character" w:customStyle="1" w:styleId="BalloonTextChar">
    <w:name w:val="Balloon Text Char"/>
    <w:basedOn w:val="DefaultParagraphFont"/>
    <w:link w:val="BalloonText"/>
    <w:uiPriority w:val="99"/>
    <w:semiHidden/>
    <w:rsid w:val="005C72F2"/>
    <w:rPr>
      <w:rFonts w:ascii="Tahoma" w:eastAsia="Times New Roman" w:hAnsi="Tahoma" w:cs="Tahoma"/>
      <w:sz w:val="16"/>
      <w:szCs w:val="16"/>
      <w:lang w:bidi="en-US"/>
    </w:rPr>
  </w:style>
  <w:style w:type="paragraph" w:styleId="BodyTextIndent">
    <w:name w:val="Body Text Indent"/>
    <w:basedOn w:val="Normal"/>
    <w:link w:val="BodyTextIndentChar"/>
    <w:uiPriority w:val="99"/>
    <w:unhideWhenUsed/>
    <w:rsid w:val="003042BE"/>
    <w:pPr>
      <w:spacing w:after="120"/>
      <w:ind w:left="360"/>
    </w:pPr>
  </w:style>
  <w:style w:type="character" w:customStyle="1" w:styleId="BodyTextIndentChar">
    <w:name w:val="Body Text Indent Char"/>
    <w:basedOn w:val="DefaultParagraphFont"/>
    <w:link w:val="BodyTextIndent"/>
    <w:uiPriority w:val="99"/>
    <w:rsid w:val="003042BE"/>
    <w:rPr>
      <w:rFonts w:ascii="Times New Roman" w:eastAsia="Times New Roman" w:hAnsi="Times New Roman" w:cs="Times New Roman"/>
      <w:lang w:bidi="en-US"/>
    </w:rPr>
  </w:style>
  <w:style w:type="paragraph" w:styleId="Caption">
    <w:name w:val="caption"/>
    <w:basedOn w:val="Normal"/>
    <w:next w:val="Normal"/>
    <w:qFormat/>
    <w:rsid w:val="003042BE"/>
    <w:pPr>
      <w:widowControl/>
      <w:autoSpaceDE/>
      <w:autoSpaceDN/>
      <w:ind w:left="900" w:hanging="900"/>
      <w:jc w:val="center"/>
    </w:pPr>
    <w:rPr>
      <w:rFonts w:ascii="VNI-Times" w:hAnsi="VNI-Times"/>
      <w:b/>
      <w:sz w:val="28"/>
      <w:szCs w:val="24"/>
      <w:lang w:bidi="ar-SA"/>
    </w:rPr>
  </w:style>
  <w:style w:type="character" w:styleId="Strong">
    <w:name w:val="Strong"/>
    <w:uiPriority w:val="22"/>
    <w:qFormat/>
    <w:rsid w:val="00A60A21"/>
    <w:rPr>
      <w:b/>
      <w:bCs/>
    </w:rPr>
  </w:style>
  <w:style w:type="paragraph" w:customStyle="1" w:styleId="msonormalc8">
    <w:name w:val="msonormal c8"/>
    <w:basedOn w:val="Normal"/>
    <w:rsid w:val="009520B4"/>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920840"/>
    <w:pPr>
      <w:tabs>
        <w:tab w:val="center" w:pos="4680"/>
        <w:tab w:val="right" w:pos="9360"/>
      </w:tabs>
    </w:pPr>
  </w:style>
  <w:style w:type="character" w:customStyle="1" w:styleId="HeaderChar">
    <w:name w:val="Header Char"/>
    <w:basedOn w:val="DefaultParagraphFont"/>
    <w:link w:val="Header"/>
    <w:uiPriority w:val="99"/>
    <w:rsid w:val="00920840"/>
    <w:rPr>
      <w:rFonts w:ascii="Times New Roman" w:eastAsia="Times New Roman" w:hAnsi="Times New Roman" w:cs="Times New Roman"/>
      <w:lang w:bidi="en-US"/>
    </w:rPr>
  </w:style>
  <w:style w:type="character" w:styleId="PageNumber">
    <w:name w:val="page number"/>
    <w:basedOn w:val="DefaultParagraphFont"/>
    <w:rsid w:val="00336E75"/>
  </w:style>
  <w:style w:type="character" w:customStyle="1" w:styleId="Vnbnnidung">
    <w:name w:val="Văn bản nội dung_"/>
    <w:basedOn w:val="DefaultParagraphFont"/>
    <w:link w:val="Vnbnnidung0"/>
    <w:rsid w:val="00FE5E9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FE5E9D"/>
    <w:pPr>
      <w:autoSpaceDE/>
      <w:autoSpaceDN/>
      <w:spacing w:after="100" w:line="259" w:lineRule="auto"/>
      <w:ind w:firstLine="400"/>
    </w:pPr>
    <w:rPr>
      <w:sz w:val="26"/>
      <w:szCs w:val="26"/>
      <w:lang w:bidi="ar-SA"/>
    </w:rPr>
  </w:style>
  <w:style w:type="character" w:customStyle="1" w:styleId="Tiu1">
    <w:name w:val="Tiêu đề #1_"/>
    <w:basedOn w:val="DefaultParagraphFont"/>
    <w:link w:val="Tiu10"/>
    <w:rsid w:val="00FE5E9D"/>
    <w:rPr>
      <w:rFonts w:ascii="Times New Roman" w:eastAsia="Times New Roman" w:hAnsi="Times New Roman" w:cs="Times New Roman"/>
      <w:b/>
      <w:bCs/>
      <w:sz w:val="26"/>
      <w:szCs w:val="26"/>
    </w:rPr>
  </w:style>
  <w:style w:type="paragraph" w:customStyle="1" w:styleId="Tiu10">
    <w:name w:val="Tiêu đề #1"/>
    <w:basedOn w:val="Normal"/>
    <w:link w:val="Tiu1"/>
    <w:rsid w:val="00FE5E9D"/>
    <w:pPr>
      <w:autoSpaceDE/>
      <w:autoSpaceDN/>
      <w:spacing w:after="100" w:line="259" w:lineRule="auto"/>
      <w:ind w:firstLine="740"/>
      <w:outlineLvl w:val="0"/>
    </w:pPr>
    <w:rPr>
      <w:b/>
      <w:bCs/>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7637">
      <w:bodyDiv w:val="1"/>
      <w:marLeft w:val="0"/>
      <w:marRight w:val="0"/>
      <w:marTop w:val="0"/>
      <w:marBottom w:val="0"/>
      <w:divBdr>
        <w:top w:val="none" w:sz="0" w:space="0" w:color="auto"/>
        <w:left w:val="none" w:sz="0" w:space="0" w:color="auto"/>
        <w:bottom w:val="none" w:sz="0" w:space="0" w:color="auto"/>
        <w:right w:val="none" w:sz="0" w:space="0" w:color="auto"/>
      </w:divBdr>
    </w:div>
    <w:div w:id="124252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249E-5072-4158-BB34-E5C3CC65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PHOØNG GIAÙO DUÏC QUAÄN 2              COÄNG HOØA XAƠ HOÄI CHUÛ NGHÓA VIEÄT NAM</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QUAÄN 2              COÄNG HOØA XAƠ HOÄI CHUÛ NGHÓA VIEÄT NAM</dc:title>
  <dc:creator>HIEUTRUONG</dc:creator>
  <cp:lastModifiedBy>Trần Công Thành</cp:lastModifiedBy>
  <cp:revision>7</cp:revision>
  <cp:lastPrinted>2023-09-22T01:55:00Z</cp:lastPrinted>
  <dcterms:created xsi:type="dcterms:W3CDTF">2023-09-22T01:07:00Z</dcterms:created>
  <dcterms:modified xsi:type="dcterms:W3CDTF">2023-09-22T02:11:00Z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2010</vt:lpwstr>
  </property>
  <property fmtid="{D5CDD505-2E9C-101B-9397-08002B2CF9AE}" pid="4" name="LastSaved">
    <vt:filetime>2019-09-12T00:00:00Z</vt:filetime>
  </property>
</Properties>
</file>